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rPr>
          <w:bCs/>
          <w:b/>
        </w:rPr>
        <w:t xml:space="preserve">DRAFT LEGISLATION - NOT REVIEWED BY LEGAL COUNSEL</w:t>
      </w:r>
    </w:p>
    <w:p>
      <w:pPr>
        <w:pStyle w:val="BodyText"/>
      </w:pPr>
      <w:r>
        <w:rPr>
          <w:bCs/>
          <w:b/>
        </w:rPr>
        <w:t xml:space="preserve">This draft was developed through legal research and analysis of Title 36 law, with assistance from AI tools for legislative format and structure. The author is not an attorney. This is intended as a discussion draft and starting point. Any legislator considering introduction should have this reviewed and refined by legislative counsel and attorneys specializing in congressional charter law.</w:t>
      </w:r>
    </w:p>
    <w:p>
      <w:pPr>
        <w:pStyle w:val="BodyText"/>
      </w:pPr>
      <w:r>
        <w:rPr>
          <w:bCs/>
          <w:b/>
        </w:rPr>
        <w:t xml:space="preserve">Version 4.0 - February 2026</w:t>
      </w:r>
    </w:p>
    <w:p>
      <w:pPr>
        <w:pStyle w:val="BodyText"/>
      </w:pPr>
      <w:r>
        <w:rPr>
          <w:bCs/>
          <w:b/>
        </w:rPr>
        <w:t xml:space="preserve">A BILL</w:t>
      </w:r>
    </w:p>
    <w:p>
      <w:pPr>
        <w:pStyle w:val="BodyText"/>
      </w:pPr>
      <w:r>
        <w:rPr>
          <w:bCs/>
          <w:b/>
        </w:rPr>
        <w:t xml:space="preserve">To amend chapter 309 of title 36, United States Code, to eliminate exclusive monopoly rights over common descriptive words and phrases while preserving trademark protections for the Boy Scouts of America.</w:t>
      </w:r>
    </w:p>
    <w:p>
      <w:pPr>
        <w:pStyle w:val="BodyText"/>
      </w:pPr>
      <w:r>
        <w:rPr>
          <w:bCs/>
          <w:b/>
        </w:rPr>
        <w:t xml:space="preserve">IN THE HOUSE OF REPRESENTATIVES</w:t>
      </w:r>
    </w:p>
    <w:p>
      <w:pPr>
        <w:pStyle w:val="BodyText"/>
      </w:pPr>
      <w:r>
        <w:rPr>
          <w:iCs/>
          <w:i/>
        </w:rPr>
        <w:t xml:space="preserve">[Date]</w:t>
      </w:r>
    </w:p>
    <w:p>
      <w:pPr>
        <w:pStyle w:val="BodyText"/>
      </w:pPr>
      <w:r>
        <w:t xml:space="preserve">Mr./Ms. __________ introduced the following bill; which was read twice and referred to the Committee on the Judiciary</w:t>
      </w:r>
    </w:p>
    <w:p>
      <w:pPr>
        <w:pStyle w:val="BodyText"/>
      </w:pPr>
      <w:r>
        <w:rPr>
          <w:bCs/>
          <w:b/>
        </w:rPr>
        <w:t xml:space="preserve">A BILL</w:t>
      </w:r>
    </w:p>
    <w:p>
      <w:pPr>
        <w:pStyle w:val="BodyText"/>
      </w:pPr>
      <w:r>
        <w:t xml:space="preserve">To amend chapter 309 of title 36, United States Code, to eliminate exclusive monopoly rights over common descriptive words and phrases while preserving trademark protections for the Boy Scouts of America.</w:t>
      </w:r>
    </w:p>
    <w:p>
      <w:pPr>
        <w:pStyle w:val="BodyText"/>
      </w:pPr>
      <w:r>
        <w:rPr>
          <w:iCs/>
          <w:i/>
        </w:rPr>
        <w:t xml:space="preserve">Be it enacted by the Senate and House of Representatives of the United States of America in Congress assembled,</w:t>
      </w:r>
    </w:p>
    <w:p>
      <w:pPr>
        <w:pStyle w:val="BodyText"/>
      </w:pPr>
      <w:r>
        <w:rPr>
          <w:bCs/>
          <w:b/>
        </w:rPr>
        <w:t xml:space="preserve">SECTION 1. SHORT TITLE.</w:t>
      </w:r>
    </w:p>
    <w:p>
      <w:pPr>
        <w:pStyle w:val="BodyText"/>
      </w:pPr>
      <w:r>
        <w:t xml:space="preserve">This Act may be cited as the "Youth Organization Competition Act of 2026".</w:t>
      </w:r>
    </w:p>
    <w:p>
      <w:pPr>
        <w:pStyle w:val="BodyText"/>
      </w:pPr>
      <w:r>
        <w:rPr>
          <w:bCs/>
          <w:b/>
        </w:rPr>
        <w:t xml:space="preserve">SECTION 2. FINDINGS.</w:t>
      </w:r>
    </w:p>
    <w:p>
      <w:pPr>
        <w:pStyle w:val="BodyText"/>
      </w:pPr>
      <w:r>
        <w:t xml:space="preserve">Congress finds the following:</w:t>
      </w:r>
    </w:p>
    <w:p>
      <w:pPr>
        <w:pStyle w:val="BodyText"/>
      </w:pPr>
      <w:r>
        <w:t xml:space="preserve">(a) The Boy Scouts of America was granted a congressional charter on June 15, 1916, under chapter 309 of title 36, United States Code.</w:t>
      </w:r>
    </w:p>
    <w:p>
      <w:pPr>
        <w:pStyle w:val="BodyText"/>
      </w:pPr>
      <w:r>
        <w:t xml:space="preserve">(b) Section 30905 of title 36, United States Code, grants the Boy Scouts of America "exclusive right to use emblems, badges, descriptive or designating marks, and words or phrases the corporation adopts."</w:t>
      </w:r>
    </w:p>
    <w:p>
      <w:pPr>
        <w:pStyle w:val="BodyText"/>
      </w:pPr>
      <w:r>
        <w:t xml:space="preserve">(c) This exclusive right has been interpreted and enforced by the Boy Scouts of America as a monopoly over common descriptive terms related to youth outdoor education and character development, including but not limited to variations of the words "scout," "scouting," "boy scout," and related terminology.</w:t>
      </w:r>
    </w:p>
    <w:p>
      <w:pPr>
        <w:pStyle w:val="BodyText"/>
      </w:pPr>
      <w:r>
        <w:t xml:space="preserve">(d) Since 1916, the Boy Scouts of America has used this monopoly grant to prevent other youth organizations from emerging to provide similar character development and outdoor education programs.</w:t>
      </w:r>
    </w:p>
    <w:p>
      <w:pPr>
        <w:pStyle w:val="BodyText"/>
      </w:pPr>
      <w:r>
        <w:t xml:space="preserve">(e) The Boy Scouts of America possesses adequate protection for its specific organizational identity through existing federal trademark law under the Lanham Act (15 U.S.C. § 1051 et seq.), which protects against consumer confusion and unfair competition.</w:t>
      </w:r>
    </w:p>
    <w:p>
      <w:pPr>
        <w:pStyle w:val="BodyText"/>
      </w:pPr>
      <w:r>
        <w:t xml:space="preserve">(f) The exclusive monopoly grant in section 30905 extends beyond trademark protection and creates an anti-competitive barrier that prevents other organizations from using common descriptive terminology to describe their youth programs.</w:t>
      </w:r>
    </w:p>
    <w:p>
      <w:pPr>
        <w:pStyle w:val="BodyText"/>
      </w:pPr>
      <w:r>
        <w:t xml:space="preserve">(g) Multiple youth organizations have been threatened with legal action or prevented from operating under names using common descriptive terms that the Boy Scouts of America claims as exclusive property under its congressional charter.</w:t>
      </w:r>
    </w:p>
    <w:p>
      <w:pPr>
        <w:pStyle w:val="BodyText"/>
      </w:pPr>
      <w:r>
        <w:t xml:space="preserve">(h) The monopoly grant is no longer necessary or appropriate given:</w:t>
      </w:r>
    </w:p>
    <w:p>
      <w:pPr>
        <w:pStyle w:val="BodyText"/>
      </w:pPr>
      <w:r>
        <w:t xml:space="preserve">(1) The availability of adequate trademark protection under federal law;</w:t>
      </w:r>
    </w:p>
    <w:p>
      <w:pPr>
        <w:pStyle w:val="BodyText"/>
      </w:pPr>
      <w:r>
        <w:t xml:space="preserve">(2) Changes in the Boy Scouts of America's mission and membership policies since 1916;</w:t>
      </w:r>
    </w:p>
    <w:p>
      <w:pPr>
        <w:pStyle w:val="BodyText"/>
      </w:pPr>
      <w:r>
        <w:t xml:space="preserve">(3) The public interest in promoting competition and choice in youth programming; and</w:t>
      </w:r>
    </w:p>
    <w:p>
      <w:pPr>
        <w:pStyle w:val="BodyText"/>
      </w:pPr>
      <w:r>
        <w:t xml:space="preserve">(4) The fundamental principle that common descriptive words should not be subject to monopoly ownership.</w:t>
      </w:r>
    </w:p>
    <w:p>
      <w:pPr>
        <w:pStyle w:val="BodyText"/>
      </w:pPr>
      <w:r>
        <w:t xml:space="preserve">(i) Trademark protection under federal law provides sufficient protection against consumer confusion while allowing appropriate competition in the marketplace of youth organizations.</w:t>
      </w:r>
    </w:p>
    <w:p>
      <w:pPr>
        <w:pStyle w:val="BodyText"/>
      </w:pPr>
      <w:r>
        <w:rPr>
          <w:bCs/>
          <w:b/>
        </w:rPr>
        <w:t xml:space="preserve">SECTION 3. AMENDMENTS TO TITLE 36, UNITED STATES CODE.</w:t>
      </w:r>
    </w:p>
    <w:p>
      <w:pPr>
        <w:pStyle w:val="BodyText"/>
      </w:pPr>
      <w:r>
        <w:t xml:space="preserve">(a)</w:t>
      </w:r>
      <w:r>
        <w:t xml:space="preserve"> </w:t>
      </w:r>
      <w:r>
        <w:rPr>
          <w:bCs/>
          <w:b/>
        </w:rPr>
        <w:t xml:space="preserve">REPEAL OF MONOPOLY PROVISION</w:t>
      </w:r>
      <w:r>
        <w:t xml:space="preserve"> </w:t>
      </w:r>
      <w:r>
        <w:t xml:space="preserve">– Section 30905 of title 36, United States Code, is amended to read as follows:</w:t>
      </w:r>
    </w:p>
    <w:p>
      <w:pPr>
        <w:pStyle w:val="BodyText"/>
      </w:pPr>
      <w:r>
        <w:t xml:space="preserve">&gt;</w:t>
      </w:r>
      <w:r>
        <w:t xml:space="preserve"> </w:t>
      </w:r>
      <w:r>
        <w:rPr>
          <w:bCs/>
          <w:b/>
        </w:rPr>
        <w:t xml:space="preserve">§ 30905. Protection of trademarks and service marks</w:t>
      </w:r>
    </w:p>
    <w:p>
      <w:pPr>
        <w:pStyle w:val="BodyText"/>
      </w:pPr>
      <w:r>
        <w:t xml:space="preserve">&gt; (a)</w:t>
      </w:r>
      <w:r>
        <w:t xml:space="preserve"> </w:t>
      </w:r>
      <w:r>
        <w:rPr>
          <w:bCs/>
          <w:b/>
        </w:rPr>
        <w:t xml:space="preserve">TRADEMARK PROTECTION</w:t>
      </w:r>
      <w:r>
        <w:t xml:space="preserve"> </w:t>
      </w:r>
      <w:r>
        <w:t xml:space="preserve">– The corporation may register and protect its trademarks, service marks, emblems, badges, and other designating marks under the provisions of the Act of July 5, 1946 (commonly known as the Lanham Act; 15 U.S.C. § 1051 et seq.), and any successor provisions, to the same extent and with the same rights and remedies as any other person or entity.</w:t>
      </w:r>
    </w:p>
    <w:p>
      <w:pPr>
        <w:pStyle w:val="BodyText"/>
      </w:pPr>
      <w:r>
        <w:t xml:space="preserve">&gt; (b)</w:t>
      </w:r>
      <w:r>
        <w:t xml:space="preserve"> </w:t>
      </w:r>
      <w:r>
        <w:rPr>
          <w:bCs/>
          <w:b/>
        </w:rPr>
        <w:t xml:space="preserve">NO EXCLUSIVE RIGHT TO COMMON DESCRIPTIVE WORDS</w:t>
      </w:r>
      <w:r>
        <w:t xml:space="preserve"> </w:t>
      </w:r>
      <w:r>
        <w:t xml:space="preserve">– Notwithstanding subsection (a), the corporation shall not have any exclusive right, by virtue of this charter, to the use of common descriptive or generic words or phrases, including but not limited to "scout," "scouts," "scouting," "boy scout," "girl scout," "second class," "first class," or any variation or combination thereof, except as may be protected under applicable trademark law based on acquired distinctiveness, secondary meaning, or other grounds recognized under the Lanham Act.</w:t>
      </w:r>
    </w:p>
    <w:p>
      <w:pPr>
        <w:pStyle w:val="BodyText"/>
      </w:pPr>
      <w:r>
        <w:t xml:space="preserve">&gt; (c)</w:t>
      </w:r>
      <w:r>
        <w:t xml:space="preserve"> </w:t>
      </w:r>
      <w:r>
        <w:rPr>
          <w:bCs/>
          <w:b/>
        </w:rPr>
        <w:t xml:space="preserve">PRESERVATION OF VESTED RIGHTS</w:t>
      </w:r>
      <w:r>
        <w:t xml:space="preserve"> </w:t>
      </w:r>
      <w:r>
        <w:t xml:space="preserve">– This section does not affect any vested rights existing as of the date of enactment of the Youth Organization Competition Act of 2026, including but not limited to:</w:t>
      </w:r>
    </w:p>
    <w:p>
      <w:pPr>
        <w:pStyle w:val="BlockText"/>
      </w:pPr>
      <w:r>
        <w:t xml:space="preserve">(1) any trademark or service mark rights acquired through registration under the Lanham Act or any other applicable law; or</w:t>
      </w:r>
    </w:p>
    <w:p>
      <w:pPr>
        <w:pStyle w:val="BlockText"/>
      </w:pPr>
      <w:r>
        <w:t xml:space="preserve">(2) any common law trademark or service mark rights acquired through actual use in commerce, whether or not such marks were designated with TM, SM, ®, or similar notice.</w:t>
      </w:r>
    </w:p>
    <w:p>
      <w:pPr>
        <w:pStyle w:val="FirstParagraph"/>
      </w:pPr>
      <w:r>
        <w:t xml:space="preserve">&gt; (d)</w:t>
      </w:r>
      <w:r>
        <w:t xml:space="preserve"> </w:t>
      </w:r>
      <w:r>
        <w:rPr>
          <w:bCs/>
          <w:b/>
        </w:rPr>
        <w:t xml:space="preserve">NO PRIVATE RIGHT OF ACTION BASED ON CHARTER</w:t>
      </w:r>
      <w:r>
        <w:t xml:space="preserve"> </w:t>
      </w:r>
      <w:r>
        <w:t xml:space="preserve">– No private right of action shall exist based solely on this charter for enforcement of any claimed exclusive rights. All enforcement actions shall be governed exclusively by applicable trademark law and remedies available thereunder.</w:t>
      </w:r>
    </w:p>
    <w:p>
      <w:pPr>
        <w:pStyle w:val="BodyText"/>
      </w:pPr>
      <w:r>
        <w:t xml:space="preserve">(b)</w:t>
      </w:r>
      <w:r>
        <w:t xml:space="preserve"> </w:t>
      </w:r>
      <w:r>
        <w:rPr>
          <w:bCs/>
          <w:b/>
        </w:rPr>
        <w:t xml:space="preserve">CONFORMING AMENDMENT</w:t>
      </w:r>
      <w:r>
        <w:t xml:space="preserve"> </w:t>
      </w:r>
      <w:r>
        <w:t xml:space="preserve">– The table of sections at the beginning of chapter 309 of title 36, United States Code, is amended by striking the item relating to section 30905 and inserting the following:</w:t>
      </w:r>
    </w:p>
    <w:p>
      <w:pPr>
        <w:pStyle w:val="BlockText"/>
      </w:pPr>
      <w:r>
        <w:t xml:space="preserve">"30905. Protection of trademarks and service marks."</w:t>
      </w:r>
    </w:p>
    <w:p>
      <w:pPr>
        <w:pStyle w:val="FirstParagraph"/>
      </w:pPr>
      <w:r>
        <w:rPr>
          <w:bCs/>
          <w:b/>
        </w:rPr>
        <w:t xml:space="preserve">SECTION 4. EFFECT ON EXISTING RIGHTS AND OBLIGATIONS.</w:t>
      </w:r>
    </w:p>
    <w:p>
      <w:pPr>
        <w:pStyle w:val="BodyText"/>
      </w:pPr>
      <w:r>
        <w:t xml:space="preserve">(a)</w:t>
      </w:r>
      <w:r>
        <w:t xml:space="preserve"> </w:t>
      </w:r>
      <w:r>
        <w:rPr>
          <w:bCs/>
          <w:b/>
        </w:rPr>
        <w:t xml:space="preserve">NO EFFECT ON VALID TRADEMARKS</w:t>
      </w:r>
      <w:r>
        <w:t xml:space="preserve"> </w:t>
      </w:r>
      <w:r>
        <w:t xml:space="preserve">– Nothing in this Act shall affect:</w:t>
      </w:r>
    </w:p>
    <w:p>
      <w:pPr>
        <w:pStyle w:val="BodyText"/>
      </w:pPr>
      <w:r>
        <w:t xml:space="preserve">(1) any valid trademark or service mark registration held by the Boy Scouts of America under the Lanham Act or any other applicable law; or</w:t>
      </w:r>
    </w:p>
    <w:p>
      <w:pPr>
        <w:pStyle w:val="BodyText"/>
      </w:pPr>
      <w:r>
        <w:t xml:space="preserve">(2) any common law trademark or service mark rights acquired by the Boy Scouts of America through actual use in commerce, whether or not such marks were designated with TM, SM, ®, or similar notice.</w:t>
      </w:r>
    </w:p>
    <w:p>
      <w:pPr>
        <w:pStyle w:val="BodyText"/>
      </w:pPr>
      <w:r>
        <w:t xml:space="preserve">(b)</w:t>
      </w:r>
      <w:r>
        <w:t xml:space="preserve"> </w:t>
      </w:r>
      <w:r>
        <w:rPr>
          <w:bCs/>
          <w:b/>
        </w:rPr>
        <w:t xml:space="preserve">NO EFFECT ON CORPORATE ORGANIZATION</w:t>
      </w:r>
      <w:r>
        <w:t xml:space="preserve"> </w:t>
      </w:r>
      <w:r>
        <w:t xml:space="preserve">– Nothing in this Act shall affect the federal incorporation of the Boy Scouts of America or any other provision of chapter 309 of title 36, United States Code, except as specifically amended by section 3 of this Act.</w:t>
      </w:r>
    </w:p>
    <w:p>
      <w:pPr>
        <w:pStyle w:val="BodyText"/>
      </w:pPr>
      <w:r>
        <w:t xml:space="preserve">(c)</w:t>
      </w:r>
      <w:r>
        <w:t xml:space="preserve"> </w:t>
      </w:r>
      <w:r>
        <w:rPr>
          <w:bCs/>
          <w:b/>
        </w:rPr>
        <w:t xml:space="preserve">PENDING ACTIONS</w:t>
      </w:r>
      <w:r>
        <w:t xml:space="preserve"> </w:t>
      </w:r>
      <w:r>
        <w:t xml:space="preserve">– Any action pending on the date of enactment of this Act that is based solely on the monopoly rights previously granted under section 30905 of title 36, United States Code, shall be dismissed without prejudice to refiling under applicable trademark law.</w:t>
      </w:r>
    </w:p>
    <w:p>
      <w:pPr>
        <w:pStyle w:val="BodyText"/>
      </w:pPr>
      <w:r>
        <w:t xml:space="preserve">(d)</w:t>
      </w:r>
      <w:r>
        <w:t xml:space="preserve"> </w:t>
      </w:r>
      <w:r>
        <w:rPr>
          <w:bCs/>
          <w:b/>
        </w:rPr>
        <w:t xml:space="preserve">CONSENT DECREES AND SETTLEMENTS</w:t>
      </w:r>
      <w:r>
        <w:t xml:space="preserve"> </w:t>
      </w:r>
      <w:r>
        <w:t xml:space="preserve">– Any consent decree, settlement agreement, or similar arrangement entered into based on the exclusive rights previously granted under section 30905 of title 36, United States Code, shall remain in effect according to its terms, but may be modified or dissolved upon petition by any affected party on the grounds that the legal basis for such agreement has been eliminated by this Act.</w:t>
      </w:r>
    </w:p>
    <w:p>
      <w:pPr>
        <w:pStyle w:val="BodyText"/>
      </w:pPr>
      <w:r>
        <w:rPr>
          <w:bCs/>
          <w:b/>
        </w:rPr>
        <w:t xml:space="preserve">SECTION 5. SEVERABILITY.</w:t>
      </w:r>
    </w:p>
    <w:p>
      <w:pPr>
        <w:pStyle w:val="BodyText"/>
      </w:pPr>
      <w:r>
        <w:t xml:space="preserve">If any provision of this Act, or the application of such provision to any person or circumstance, is held to be invalid, the remainder of this Act and the application of the provision to other persons or circumstances shall not be affected.</w:t>
      </w:r>
    </w:p>
    <w:p>
      <w:pPr>
        <w:pStyle w:val="BodyText"/>
      </w:pPr>
      <w:r>
        <w:rPr>
          <w:bCs/>
          <w:b/>
        </w:rPr>
        <w:t xml:space="preserve">SECTION 6. EFFECTIVE DATE.</w:t>
      </w:r>
    </w:p>
    <w:p>
      <w:pPr>
        <w:pStyle w:val="BodyText"/>
      </w:pPr>
      <w:r>
        <w:t xml:space="preserve">This Act shall take effect 90 days after the date of enactment.</w:t>
      </w:r>
    </w:p>
    <w:p>
      <w:pPr>
        <w:pStyle w:val="BodyText"/>
      </w:pPr>
      <w:r>
        <w:rPr>
          <w:bCs/>
          <w:b/>
        </w:rPr>
        <w:t xml:space="preserve">SECTION 7. REPORT TO CONGRESS.</w:t>
      </w:r>
    </w:p>
    <w:p>
      <w:pPr>
        <w:pStyle w:val="BodyText"/>
      </w:pPr>
      <w:r>
        <w:t xml:space="preserve">Not later than 2 years after the date of enactment of this Act, the Comptroller General of the United States shall submit to Congress a report examining:</w:t>
      </w:r>
    </w:p>
    <w:p>
      <w:pPr>
        <w:pStyle w:val="BodyText"/>
      </w:pPr>
      <w:r>
        <w:t xml:space="preserve">(a) The effect of this Act on competition in youth programming and outdoor education;</w:t>
      </w:r>
    </w:p>
    <w:p>
      <w:pPr>
        <w:pStyle w:val="BodyText"/>
      </w:pPr>
      <w:r>
        <w:t xml:space="preserve">(b) The number and nature of new youth organizations formed following enactment of this Act;</w:t>
      </w:r>
    </w:p>
    <w:p>
      <w:pPr>
        <w:pStyle w:val="BodyText"/>
      </w:pPr>
      <w:r>
        <w:t xml:space="preserve">(c) Any litigation or disputes arising from the changes made by this Act;</w:t>
      </w:r>
    </w:p>
    <w:p>
      <w:pPr>
        <w:pStyle w:val="BodyText"/>
      </w:pPr>
      <w:r>
        <w:t xml:space="preserve">(d) The adequacy of trademark protection under the Lanham Act for the Boy Scouts of America and similar organizations; and</w:t>
      </w:r>
    </w:p>
    <w:p>
      <w:pPr>
        <w:pStyle w:val="BodyText"/>
      </w:pPr>
      <w:r>
        <w:t xml:space="preserve">(e) Recommendations, if any, for further legislative action.</w:t>
      </w:r>
    </w:p>
    <w:p>
      <w:pPr>
        <w:pStyle w:val="BodyText"/>
      </w:pPr>
      <w:r>
        <w:rPr>
          <w:bCs/>
          <w:b/>
        </w:rPr>
        <w:t xml:space="preserve">LEGISLATIVE HISTORY AND JUSTIFICATION</w:t>
      </w:r>
    </w:p>
    <w:p>
      <w:pPr>
        <w:pStyle w:val="BodyText"/>
      </w:pPr>
      <w:r>
        <w:rPr>
          <w:bCs/>
          <w:b/>
        </w:rPr>
        <w:t xml:space="preserve">PURPOSE AND SUMMARY</w:t>
      </w:r>
    </w:p>
    <w:p>
      <w:pPr>
        <w:pStyle w:val="BodyText"/>
      </w:pPr>
      <w:r>
        <w:t xml:space="preserve">The Youth Organization Competition Act of 2026 eliminates the anti-competitive monopoly grant provided to the Boy Scouts of America in section 30905 of title 36, United States Code, while preserving adequate trademark protection under federal law.</w:t>
      </w:r>
    </w:p>
    <w:p>
      <w:pPr>
        <w:pStyle w:val="BodyText"/>
      </w:pPr>
      <w:r>
        <w:rPr>
          <w:bCs/>
          <w:b/>
        </w:rPr>
        <w:t xml:space="preserve">BACKGROUND</w:t>
      </w:r>
    </w:p>
    <w:p>
      <w:pPr>
        <w:pStyle w:val="BodyText"/>
      </w:pPr>
      <w:r>
        <w:t xml:space="preserve">In 1916, Congress granted the Boy Scouts of America a federal charter that included, in what is now section 30905, "the exclusive right to use emblems, badges, descriptive or designating marks, and words or phrases the corporation adopts." This provision has been interpreted and enforced as granting monopoly control over common descriptive words related to scouting and youth outdoor education.</w:t>
      </w:r>
    </w:p>
    <w:p>
      <w:pPr>
        <w:pStyle w:val="BodyText"/>
      </w:pPr>
      <w:r>
        <w:rPr>
          <w:bCs/>
          <w:b/>
        </w:rPr>
        <w:t xml:space="preserve">The terminology BSA claims as exclusive was created by Robert Baden-Powell in the United Kingdom in 1907, nine years before BSA’s charter.</w:t>
      </w:r>
      <w:r>
        <w:t xml:space="preserve"> </w:t>
      </w:r>
      <w:r>
        <w:t xml:space="preserve">Baden-Powell’s Scouting movement used terms like</w:t>
      </w:r>
      <w:r>
        <w:t xml:space="preserve"> </w:t>
      </w:r>
      <w:r>
        <w:t xml:space="preserve">“</w:t>
      </w:r>
      <w:r>
        <w:t xml:space="preserve">scout,</w:t>
      </w:r>
      <w:r>
        <w:t xml:space="preserve">”</w:t>
      </w:r>
      <w:r>
        <w:t xml:space="preserve"> </w:t>
      </w:r>
      <w:r>
        <w:t xml:space="preserve">“</w:t>
      </w:r>
      <w:r>
        <w:t xml:space="preserve">scouting,</w:t>
      </w:r>
      <w:r>
        <w:t xml:space="preserve">”</w:t>
      </w:r>
      <w:r>
        <w:t xml:space="preserve"> </w:t>
      </w:r>
      <w:r>
        <w:t xml:space="preserve">“</w:t>
      </w:r>
      <w:r>
        <w:t xml:space="preserve">patrol,</w:t>
      </w:r>
      <w:r>
        <w:t xml:space="preserve">”</w:t>
      </w:r>
      <w:r>
        <w:t xml:space="preserve"> </w:t>
      </w:r>
      <w:r>
        <w:t xml:space="preserve">and rank designations that became international terminology. The Boy Scouts of America, founded in 1910, adopted this existing terminology. BSA’s charter grants monopoly control over language that neither BSA nor the United States created, and which is used freely by youth organizations in 176+ countries worldwide.</w:t>
      </w:r>
    </w:p>
    <w:p>
      <w:pPr>
        <w:pStyle w:val="BodyText"/>
      </w:pPr>
      <w:r>
        <w:t xml:space="preserve">This monopoly grant goes far beyond the protection available under trademark law. While trademark law protects against consumer confusion by preventing others from using marks that are likely to be confused with established marks, the BSA's charter has been used to claim exclusive ownership of common descriptive terminology regardless of likelihood of confusion.</w:t>
      </w:r>
    </w:p>
    <w:p>
      <w:pPr>
        <w:pStyle w:val="BodyText"/>
      </w:pPr>
      <w:r>
        <w:rPr>
          <w:bCs/>
          <w:b/>
        </w:rPr>
        <w:t xml:space="preserve">HISTORICAL ENFORCEMENT</w:t>
      </w:r>
    </w:p>
    <w:p>
      <w:pPr>
        <w:pStyle w:val="BodyText"/>
      </w:pPr>
      <w:r>
        <w:t xml:space="preserve">Since receiving its charter, the Boy Scouts of America has used section 30905 to prevent potential competitors from emerging:</w:t>
      </w:r>
    </w:p>
    <w:p>
      <w:pPr>
        <w:pStyle w:val="BodyText"/>
      </w:pPr>
      <w:r>
        <w:t xml:space="preserve">- In 1917, the BSA sued the United States Boy Scouts (formerly American Boy Scouts), resulting in that organization's dissolution.</w:t>
      </w:r>
    </w:p>
    <w:p>
      <w:pPr>
        <w:pStyle w:val="BodyText"/>
      </w:pPr>
      <w:r>
        <w:t xml:space="preserve">- In 1989, the BSA threatened the Wilderness Scouts of Blairsville, Georgia.</w:t>
      </w:r>
    </w:p>
    <w:p>
      <w:pPr>
        <w:pStyle w:val="BodyText"/>
      </w:pPr>
      <w:r>
        <w:t xml:space="preserve">- Multiple other organizations have been prevented from using variations of common scouting terminology in their names or descriptions.</w:t>
      </w:r>
    </w:p>
    <w:p>
      <w:pPr>
        <w:pStyle w:val="BodyText"/>
      </w:pPr>
      <w:r>
        <w:rPr>
          <w:bCs/>
          <w:b/>
        </w:rPr>
        <w:t xml:space="preserve">CHANGED CIRCUMSTANCES</w:t>
      </w:r>
    </w:p>
    <w:p>
      <w:pPr>
        <w:pStyle w:val="BodyText"/>
      </w:pPr>
      <w:r>
        <w:t xml:space="preserve">Several circumstances have changed since 1916 that make this monopoly grant inappropriate:</w:t>
      </w:r>
    </w:p>
    <w:p>
      <w:pPr>
        <w:pStyle w:val="BodyText"/>
      </w:pPr>
      <w:r>
        <w:t xml:space="preserve">1.</w:t>
      </w:r>
      <w:r>
        <w:t xml:space="preserve"> </w:t>
      </w:r>
      <w:r>
        <w:rPr>
          <w:bCs/>
          <w:b/>
        </w:rPr>
        <w:t xml:space="preserve">Development of Modern Trademark Law</w:t>
      </w:r>
      <w:r>
        <w:t xml:space="preserve">: The Lanham Act (1946) and subsequent trademark jurisprudence provide comprehensive protection against consumer confusion and unfair competition. The BSA does not need a congressional monopoly when federal trademark law provides adequate protection.</w:t>
      </w:r>
    </w:p>
    <w:p>
      <w:pPr>
        <w:pStyle w:val="BodyText"/>
      </w:pPr>
      <w:r>
        <w:t xml:space="preserve">2.</w:t>
      </w:r>
      <w:r>
        <w:t xml:space="preserve"> </w:t>
      </w:r>
      <w:r>
        <w:rPr>
          <w:bCs/>
          <w:b/>
        </w:rPr>
        <w:t xml:space="preserve">Changes in BSA Mission and Membership</w:t>
      </w:r>
      <w:r>
        <w:t xml:space="preserve">: The BSA has substantially changed its mission, membership policies, and programs since 1916, demonstrating that the organization has evolved while maintaining its identity under trademark law. The rebranding to</w:t>
      </w:r>
      <w:r>
        <w:t xml:space="preserve"> </w:t>
      </w:r>
      <w:r>
        <w:t xml:space="preserve">“</w:t>
      </w:r>
      <w:r>
        <w:t xml:space="preserve">Scouting America</w:t>
      </w:r>
      <w:r>
        <w:t xml:space="preserve">”</w:t>
      </w:r>
      <w:r>
        <w:t xml:space="preserve"> </w:t>
      </w:r>
      <w:r>
        <w:t xml:space="preserve">(2024) shows BSA’s ability to adapt its public presentation while trademark protections preserve its organizational identity.</w:t>
      </w:r>
    </w:p>
    <w:p>
      <w:pPr>
        <w:pStyle w:val="BodyText"/>
      </w:pPr>
      <w:r>
        <w:t xml:space="preserve">3.</w:t>
      </w:r>
      <w:r>
        <w:t xml:space="preserve"> </w:t>
      </w:r>
      <w:r>
        <w:rPr>
          <w:bCs/>
          <w:b/>
        </w:rPr>
        <w:t xml:space="preserve">Public Interest in Competition</w:t>
      </w:r>
      <w:r>
        <w:t xml:space="preserve">: There is significant public demand for alternative youth organizations with different values, approaches, or philosophies. The monopoly grant prevents these organizations from accurately describing their programs.</w:t>
      </w:r>
    </w:p>
    <w:p>
      <w:pPr>
        <w:pStyle w:val="BodyText"/>
      </w:pPr>
      <w:r>
        <w:t xml:space="preserve">4.</w:t>
      </w:r>
      <w:r>
        <w:t xml:space="preserve"> </w:t>
      </w:r>
      <w:r>
        <w:rPr>
          <w:bCs/>
          <w:b/>
        </w:rPr>
        <w:t xml:space="preserve">Fundamental Principle Against Word Monopolies</w:t>
      </w:r>
      <w:r>
        <w:t xml:space="preserve">: American law generally disfavors granting monopoly ownership over common descriptive words. Such monopolies restrict speech and prevent accurate description of services.</w:t>
      </w:r>
    </w:p>
    <w:p>
      <w:pPr>
        <w:pStyle w:val="BodyText"/>
      </w:pPr>
      <w:r>
        <w:rPr>
          <w:bCs/>
          <w:b/>
        </w:rPr>
        <w:t xml:space="preserve">TRADEMARK PROTECTION IS ADEQUATE</w:t>
      </w:r>
    </w:p>
    <w:p>
      <w:pPr>
        <w:pStyle w:val="BodyText"/>
      </w:pPr>
      <w:r>
        <w:t xml:space="preserve">The Boy Scouts of America will retain full protection under federal trademark law after this Act:</w:t>
      </w:r>
    </w:p>
    <w:p>
      <w:pPr>
        <w:pStyle w:val="BodyText"/>
      </w:pPr>
      <w:r>
        <w:t xml:space="preserve">-</w:t>
      </w:r>
      <w:r>
        <w:t xml:space="preserve"> </w:t>
      </w:r>
      <w:r>
        <w:rPr>
          <w:bCs/>
          <w:b/>
        </w:rPr>
        <w:t xml:space="preserve">Protection of BSA name and logos</w:t>
      </w:r>
      <w:r>
        <w:t xml:space="preserve">: The specific name "Boy Scouts of America," its logos, emblems, and distinctive badges remain protected as trademarks.</w:t>
      </w:r>
    </w:p>
    <w:p>
      <w:pPr>
        <w:pStyle w:val="BodyText"/>
      </w:pPr>
      <w:r>
        <w:t xml:space="preserve">-</w:t>
      </w:r>
      <w:r>
        <w:t xml:space="preserve"> </w:t>
      </w:r>
      <w:r>
        <w:rPr>
          <w:bCs/>
          <w:b/>
        </w:rPr>
        <w:t xml:space="preserve">Protection against consumer confusion</w:t>
      </w:r>
      <w:r>
        <w:t xml:space="preserve">: Other organizations still cannot use BSA's trademarks in a way that would cause consumer confusion about affiliation or sponsorship.</w:t>
      </w:r>
    </w:p>
    <w:p>
      <w:pPr>
        <w:pStyle w:val="BodyText"/>
      </w:pPr>
      <w:r>
        <w:t xml:space="preserve">-</w:t>
      </w:r>
      <w:r>
        <w:t xml:space="preserve"> </w:t>
      </w:r>
      <w:r>
        <w:rPr>
          <w:bCs/>
          <w:b/>
        </w:rPr>
        <w:t xml:space="preserve">Protection of acquired distinctiveness</w:t>
      </w:r>
      <w:r>
        <w:t xml:space="preserve">: If BSA can demonstrate that certain terms have acquired secondary meaning specifically identifying BSA (such as "Order of the Arrow" or "Eagle Scout"), those marks may be protectable under trademark law.</w:t>
      </w:r>
    </w:p>
    <w:p>
      <w:pPr>
        <w:pStyle w:val="BodyText"/>
      </w:pPr>
      <w:r>
        <w:t xml:space="preserve">-</w:t>
      </w:r>
      <w:r>
        <w:t xml:space="preserve"> </w:t>
      </w:r>
      <w:r>
        <w:rPr>
          <w:bCs/>
          <w:b/>
        </w:rPr>
        <w:t xml:space="preserve">Protection of common law trademark rights</w:t>
      </w:r>
      <w:r>
        <w:t xml:space="preserve">: BSA retains all trademark rights acquired through actual use in commerce, whether or not such marks were formally designated with TM, SM, ®, or similar notice. This includes protection for emblems, badges, and other designating marks used consistently throughout BSA's history.</w:t>
      </w:r>
    </w:p>
    <w:p>
      <w:pPr>
        <w:pStyle w:val="BodyText"/>
      </w:pPr>
      <w:r>
        <w:t xml:space="preserve">-</w:t>
      </w:r>
      <w:r>
        <w:t xml:space="preserve"> </w:t>
      </w:r>
      <w:r>
        <w:rPr>
          <w:bCs/>
          <w:b/>
        </w:rPr>
        <w:t xml:space="preserve">Adequate remedies</w:t>
      </w:r>
      <w:r>
        <w:t xml:space="preserve">: Trademark law provides injunctive relief, damages, and other remedies against infringement.</w:t>
      </w:r>
    </w:p>
    <w:p>
      <w:pPr>
        <w:pStyle w:val="BodyText"/>
      </w:pPr>
      <w:r>
        <w:rPr>
          <w:bCs/>
          <w:b/>
        </w:rPr>
        <w:t xml:space="preserve">WHAT THIS ACT DOES NOT DO</w:t>
      </w:r>
    </w:p>
    <w:p>
      <w:pPr>
        <w:pStyle w:val="BodyText"/>
      </w:pPr>
      <w:r>
        <w:t xml:space="preserve">This Act does NOT:</w:t>
      </w:r>
    </w:p>
    <w:p>
      <w:pPr>
        <w:pStyle w:val="BodyText"/>
      </w:pPr>
      <w:r>
        <w:t xml:space="preserve">- Remove BSA's federal charter or corporate status</w:t>
      </w:r>
    </w:p>
    <w:p>
      <w:pPr>
        <w:pStyle w:val="BodyText"/>
      </w:pPr>
      <w:r>
        <w:t xml:space="preserve">- Affect any of BSA's other charter provisions</w:t>
      </w:r>
    </w:p>
    <w:p>
      <w:pPr>
        <w:pStyle w:val="BodyText"/>
      </w:pPr>
      <w:r>
        <w:t xml:space="preserve">- Allow other organizations to use BSA's specific name, logos, or registered trademarks</w:t>
      </w:r>
    </w:p>
    <w:p>
      <w:pPr>
        <w:pStyle w:val="BodyText"/>
      </w:pPr>
      <w:r>
        <w:t xml:space="preserve">- Permit creation of consumer confusion about organizational affiliation</w:t>
      </w:r>
    </w:p>
    <w:p>
      <w:pPr>
        <w:pStyle w:val="BodyText"/>
      </w:pPr>
      <w:r>
        <w:t xml:space="preserve">- Retroactively invalidate BSA's valid trademark registrations</w:t>
      </w:r>
    </w:p>
    <w:p>
      <w:pPr>
        <w:pStyle w:val="BodyText"/>
      </w:pPr>
      <w:r>
        <w:t xml:space="preserve">- Strip protection from BSA's historically-used emblems and marks, whether registered or not</w:t>
      </w:r>
    </w:p>
    <w:p>
      <w:pPr>
        <w:pStyle w:val="BodyText"/>
      </w:pPr>
      <w:r>
        <w:t xml:space="preserve">- Affect BSA's ability to protect its marks under trademark law</w:t>
      </w:r>
    </w:p>
    <w:p>
      <w:pPr>
        <w:pStyle w:val="BodyText"/>
      </w:pPr>
      <w:r>
        <w:rPr>
          <w:bCs/>
          <w:b/>
        </w:rPr>
        <w:t xml:space="preserve">WHAT THIS ACT DOES</w:t>
      </w:r>
    </w:p>
    <w:p>
      <w:pPr>
        <w:pStyle w:val="BodyText"/>
      </w:pPr>
      <w:r>
        <w:t xml:space="preserve">This Act:</w:t>
      </w:r>
    </w:p>
    <w:p>
      <w:pPr>
        <w:pStyle w:val="BodyText"/>
      </w:pPr>
      <w:r>
        <w:t xml:space="preserve">- Eliminates the monopoly over common descriptive words like "scout," "scouting," and "boy scout"</w:t>
      </w:r>
    </w:p>
    <w:p>
      <w:pPr>
        <w:pStyle w:val="BodyText"/>
      </w:pPr>
      <w:r>
        <w:t xml:space="preserve">- Allows other youth organizations to use these common terms to describe their programs</w:t>
      </w:r>
    </w:p>
    <w:p>
      <w:pPr>
        <w:pStyle w:val="BodyText"/>
      </w:pPr>
      <w:r>
        <w:t xml:space="preserve">- Requires BSA to rely on trademark law (like every other organization) rather than a congressional monopoly</w:t>
      </w:r>
    </w:p>
    <w:p>
      <w:pPr>
        <w:pStyle w:val="BodyText"/>
      </w:pPr>
      <w:r>
        <w:t xml:space="preserve">- Promotes competition and choice in youth programming</w:t>
      </w:r>
    </w:p>
    <w:p>
      <w:pPr>
        <w:pStyle w:val="BodyText"/>
      </w:pPr>
      <w:r>
        <w:t xml:space="preserve">- Preserves adequate protection for BSA's organizational identity, including both registered marks and common law rights acquired through use</w:t>
      </w:r>
    </w:p>
    <w:p>
      <w:pPr>
        <w:pStyle w:val="BodyText"/>
      </w:pPr>
      <w:r>
        <w:rPr>
          <w:bCs/>
          <w:b/>
        </w:rPr>
        <w:t xml:space="preserve">PROTECTION OF COMMON LAW TRADEMARK RIGHTS</w:t>
      </w:r>
    </w:p>
    <w:p>
      <w:pPr>
        <w:pStyle w:val="BodyText"/>
      </w:pPr>
      <w:r>
        <w:t xml:space="preserve">Section 3(a)(c)(2) and Section 4(a)(2) explicitly preserve BSA's common law trademark rights acquired through actual use in commerce. This provision recognizes that:</w:t>
      </w:r>
    </w:p>
    <w:p>
      <w:pPr>
        <w:pStyle w:val="BodyText"/>
      </w:pPr>
      <w:r>
        <w:t xml:space="preserve">- Trademark rights can be established through use alone, without registration</w:t>
      </w:r>
    </w:p>
    <w:p>
      <w:pPr>
        <w:pStyle w:val="BodyText"/>
      </w:pPr>
      <w:r>
        <w:t xml:space="preserve">- The use of TM, SM, or ® symbols is not required to establish trademark rights</w:t>
      </w:r>
    </w:p>
    <w:p>
      <w:pPr>
        <w:pStyle w:val="BodyText"/>
      </w:pPr>
      <w:r>
        <w:t xml:space="preserve">- BSA has used various emblems, badges, and marks throughout its 110+ year history</w:t>
      </w:r>
    </w:p>
    <w:p>
      <w:pPr>
        <w:pStyle w:val="BodyText"/>
      </w:pPr>
      <w:r>
        <w:t xml:space="preserve">- These marks deserve protection under trademark law regardless of whether they were formally designated with trademark symbols</w:t>
      </w:r>
    </w:p>
    <w:p>
      <w:pPr>
        <w:pStyle w:val="BodyText"/>
      </w:pPr>
      <w:r>
        <w:t xml:space="preserve">This protection ensures that BSA loses nothing except the anti-competitive monopoly over common descriptive words. All legitimate trademark rights—whether registered or acquired through use—remain fully protected.</w:t>
      </w:r>
    </w:p>
    <w:p>
      <w:pPr>
        <w:pStyle w:val="BodyText"/>
      </w:pPr>
      <w:r>
        <w:rPr>
          <w:bCs/>
          <w:b/>
        </w:rPr>
        <w:t xml:space="preserve">CONSTITUTIONAL CONSIDERATIONS</w:t>
      </w:r>
    </w:p>
    <w:p>
      <w:pPr>
        <w:pStyle w:val="BodyText"/>
      </w:pPr>
      <w:r>
        <w:rPr>
          <w:bCs/>
          <w:b/>
        </w:rPr>
        <w:t xml:space="preserve">Interstate Commerce</w:t>
      </w:r>
      <w:r>
        <w:t xml:space="preserve">: Congress has clear authority under the Commerce Clause to regulate organizations operating in interstate commerce. The BSA operates nationally across all states.</w:t>
      </w:r>
    </w:p>
    <w:p>
      <w:pPr>
        <w:pStyle w:val="BodyText"/>
      </w:pPr>
      <w:r>
        <w:rPr>
          <w:bCs/>
          <w:b/>
        </w:rPr>
        <w:t xml:space="preserve">Intellectual Property Clause</w:t>
      </w:r>
      <w:r>
        <w:t xml:space="preserve">: Congress has authority to grant exclusive rights to authors and inventors. However, this authority has been understood to require limits on monopoly grants, particularly for descriptive language.</w:t>
      </w:r>
    </w:p>
    <w:p>
      <w:pPr>
        <w:pStyle w:val="BodyText"/>
      </w:pPr>
      <w:r>
        <w:rPr>
          <w:bCs/>
          <w:b/>
        </w:rPr>
        <w:t xml:space="preserve">First Amendment</w:t>
      </w:r>
      <w:r>
        <w:t xml:space="preserve">: The monopoly grant potentially raises First Amendment concerns by restricting the ability of other organizations to accurately describe their programs using common descriptive language.</w:t>
      </w:r>
    </w:p>
    <w:p>
      <w:pPr>
        <w:pStyle w:val="BodyText"/>
      </w:pPr>
      <w:r>
        <w:rPr>
          <w:bCs/>
          <w:b/>
        </w:rPr>
        <w:t xml:space="preserve">COMPARISON TO GIRL SCOUTS</w:t>
      </w:r>
    </w:p>
    <w:p>
      <w:pPr>
        <w:pStyle w:val="BodyText"/>
      </w:pPr>
      <w:r>
        <w:t xml:space="preserve">The Girl Scouts of the USA received a similar congressional charter in 1950 (now codified at 36 U.S.C. §§ 80301-80308). Section 80305 grants similar exclusive rights to "emblems, badges, descriptive or designating marks, and words or phrases."</w:t>
      </w:r>
    </w:p>
    <w:p>
      <w:pPr>
        <w:pStyle w:val="BodyText"/>
      </w:pPr>
      <w:r>
        <w:t xml:space="preserve">Congress may wish to consider similar amendments to the Girl Scouts' charter to ensure consistency and promote competition. However, this Act addresses only the Boy Scouts charter to avoid complexity and ensure focused consideration of each organization.</w:t>
      </w:r>
    </w:p>
    <w:p>
      <w:pPr>
        <w:pStyle w:val="BodyText"/>
      </w:pPr>
      <w:r>
        <w:rPr>
          <w:bCs/>
          <w:b/>
        </w:rPr>
        <w:t xml:space="preserve">RELATIONSHIP TO EXISTING LAW</w:t>
      </w:r>
    </w:p>
    <w:p>
      <w:pPr>
        <w:pStyle w:val="BodyText"/>
      </w:pPr>
      <w:r>
        <w:rPr>
          <w:bCs/>
          <w:b/>
        </w:rPr>
        <w:t xml:space="preserve">Lanham Act (15 U.S.C. § 1051 et seq.)</w:t>
      </w:r>
      <w:r>
        <w:t xml:space="preserve">: This Act makes BSA subject to the same trademark law as every other organization, rather than granting special monopoly rights through its congressional charter.</w:t>
      </w:r>
    </w:p>
    <w:p>
      <w:pPr>
        <w:pStyle w:val="BodyText"/>
      </w:pPr>
      <w:r>
        <w:rPr>
          <w:bCs/>
          <w:b/>
        </w:rPr>
        <w:t xml:space="preserve">Antitrust Law</w:t>
      </w:r>
      <w:r>
        <w:t xml:space="preserve">: This Act removes an exemption from normal competitive principles. Organizations granted congressional charters have generally been understood to have some exemption from antitrust scrutiny. This Act clarifies that BSA's charter does not grant monopoly power over common descriptive terminology.</w:t>
      </w:r>
    </w:p>
    <w:p>
      <w:pPr>
        <w:pStyle w:val="BodyText"/>
      </w:pPr>
      <w:r>
        <w:rPr>
          <w:bCs/>
          <w:b/>
        </w:rPr>
        <w:t xml:space="preserve">State Law</w:t>
      </w:r>
      <w:r>
        <w:t xml:space="preserve">: This Act does not preempt state trademark or unfair competition law, which may provide additional protections.</w:t>
      </w:r>
    </w:p>
    <w:p>
      <w:pPr>
        <w:pStyle w:val="BodyText"/>
      </w:pPr>
      <w:r>
        <w:rPr>
          <w:bCs/>
          <w:b/>
        </w:rPr>
        <w:t xml:space="preserve">ANTICIPATED EFFECTS</w:t>
      </w:r>
    </w:p>
    <w:p>
      <w:pPr>
        <w:pStyle w:val="BodyText"/>
      </w:pPr>
      <w:r>
        <w:rPr>
          <w:bCs/>
          <w:b/>
        </w:rPr>
        <w:t xml:space="preserve">Increased Competition</w:t>
      </w:r>
      <w:r>
        <w:t xml:space="preserve">: Other youth organizations will be able to accurately describe their programs using common scouting terminology.</w:t>
      </w:r>
    </w:p>
    <w:p>
      <w:pPr>
        <w:pStyle w:val="BodyText"/>
      </w:pPr>
      <w:r>
        <w:rPr>
          <w:bCs/>
          <w:b/>
        </w:rPr>
        <w:t xml:space="preserve">Consumer Choice</w:t>
      </w:r>
      <w:r>
        <w:t xml:space="preserve">: Families will have more options for youth programming with different values, philosophies, or approaches.</w:t>
      </w:r>
    </w:p>
    <w:p>
      <w:pPr>
        <w:pStyle w:val="BodyText"/>
      </w:pPr>
      <w:r>
        <w:rPr>
          <w:bCs/>
          <w:b/>
        </w:rPr>
        <w:t xml:space="preserve">Innovation</w:t>
      </w:r>
      <w:r>
        <w:t xml:space="preserve">: Competition typically drives innovation and improved services.</w:t>
      </w:r>
    </w:p>
    <w:p>
      <w:pPr>
        <w:pStyle w:val="BodyText"/>
      </w:pPr>
      <w:r>
        <w:rPr>
          <w:bCs/>
          <w:b/>
        </w:rPr>
        <w:t xml:space="preserve">No Harm to BSA</w:t>
      </w:r>
      <w:r>
        <w:t xml:space="preserve">: BSA will retain trademark protection (both registered and common law) and continue operating as before, but will not be able to use monopoly power to suppress competitors.</w:t>
      </w:r>
    </w:p>
    <w:p>
      <w:pPr>
        <w:pStyle w:val="BodyText"/>
      </w:pPr>
      <w:r>
        <w:rPr>
          <w:bCs/>
          <w:b/>
        </w:rPr>
        <w:t xml:space="preserve">OPPOSITION ARGUMENTS AND RESPONSES</w:t>
      </w:r>
    </w:p>
    <w:p>
      <w:pPr>
        <w:pStyle w:val="BodyText"/>
      </w:pPr>
      <w:r>
        <w:rPr>
          <w:bCs/>
          <w:b/>
        </w:rPr>
        <w:t xml:space="preserve">Argument 1</w:t>
      </w:r>
      <w:r>
        <w:t xml:space="preserve">: "This will cause consumer confusion."</w:t>
      </w:r>
    </w:p>
    <w:p>
      <w:pPr>
        <w:pStyle w:val="BodyText"/>
      </w:pPr>
      <w:r>
        <w:rPr>
          <w:bCs/>
          <w:b/>
        </w:rPr>
        <w:t xml:space="preserve">Response</w:t>
      </w:r>
      <w:r>
        <w:t xml:space="preserve">: Trademark law specifically addresses consumer confusion. Organizations cannot use marks in a way that confuses consumers about affiliation or sponsorship. What this Act does is allow organizations to use common descriptive words where there is NO consumer confusion.</w:t>
      </w:r>
    </w:p>
    <w:p>
      <w:pPr>
        <w:pStyle w:val="BodyText"/>
      </w:pPr>
      <w:r>
        <w:rPr>
          <w:bCs/>
          <w:b/>
        </w:rPr>
        <w:t xml:space="preserve">Argument 2</w:t>
      </w:r>
      <w:r>
        <w:t xml:space="preserve">: "BSA's charter rights are vested property rights that cannot be eliminated."</w:t>
      </w:r>
    </w:p>
    <w:p>
      <w:pPr>
        <w:pStyle w:val="BodyText"/>
      </w:pPr>
      <w:r>
        <w:rPr>
          <w:bCs/>
          <w:b/>
        </w:rPr>
        <w:t xml:space="preserve">Response</w:t>
      </w:r>
      <w:r>
        <w:t xml:space="preserve">: Congressional charters are grants of privilege, not vested property rights. Congress has plenary authority to amend or repeal charter provisions. Moreover, subsection (c) of the amended section 30905 explicitly preserves any vested rights that may exist, including both registered and common law trademark rights.</w:t>
      </w:r>
    </w:p>
    <w:p>
      <w:pPr>
        <w:pStyle w:val="BodyText"/>
      </w:pPr>
      <w:r>
        <w:rPr>
          <w:bCs/>
          <w:b/>
        </w:rPr>
        <w:t xml:space="preserve">Argument 3</w:t>
      </w:r>
      <w:r>
        <w:t xml:space="preserve">: "This undermines BSA's brand value built up over 110+ years."</w:t>
      </w:r>
    </w:p>
    <w:p>
      <w:pPr>
        <w:pStyle w:val="BodyText"/>
      </w:pPr>
      <w:r>
        <w:rPr>
          <w:bCs/>
          <w:b/>
        </w:rPr>
        <w:t xml:space="preserve">Response</w:t>
      </w:r>
      <w:r>
        <w:t xml:space="preserve">: BSA's brand value resides in its specific name, logos, reputation, and programs – all of which remain protected under trademark law, including common law rights acquired through decades of use. What BSA loses is the ability to prevent competitors from using common descriptive language. Brand value based on monopoly suppression of competition is not a legitimate interest worthy of congressional protection.</w:t>
      </w:r>
    </w:p>
    <w:p>
      <w:pPr>
        <w:pStyle w:val="BodyText"/>
      </w:pPr>
      <w:r>
        <w:rPr>
          <w:bCs/>
          <w:b/>
        </w:rPr>
        <w:t xml:space="preserve">Argument 4</w:t>
      </w:r>
      <w:r>
        <w:t xml:space="preserve">: "BSA didn't always use TM symbols, so this strips protection from historical marks."</w:t>
      </w:r>
    </w:p>
    <w:p>
      <w:pPr>
        <w:pStyle w:val="BodyText"/>
      </w:pPr>
      <w:r>
        <w:rPr>
          <w:bCs/>
          <w:b/>
        </w:rPr>
        <w:t xml:space="preserve">Response</w:t>
      </w:r>
      <w:r>
        <w:t xml:space="preserve">: The Act explicitly preserves common law trademark rights in two separate sections (3(a)(c)(2) and 4(a)(2)). These provisions protect all marks acquired through actual use in commerce, whether or not they were designated with TM, SM, or ® symbols. BSA loses no legitimate trademark protection.</w:t>
      </w:r>
    </w:p>
    <w:p>
      <w:pPr>
        <w:pStyle w:val="BodyText"/>
      </w:pPr>
      <w:r>
        <w:rPr>
          <w:bCs/>
          <w:b/>
        </w:rPr>
        <w:t xml:space="preserve">Argument 5</w:t>
      </w:r>
      <w:r>
        <w:t xml:space="preserve">: "The charter was a bargain – Congress granted rights in exchange for BSA's public service."</w:t>
      </w:r>
    </w:p>
    <w:p>
      <w:pPr>
        <w:pStyle w:val="BodyText"/>
      </w:pPr>
      <w:r>
        <w:rPr>
          <w:bCs/>
          <w:b/>
        </w:rPr>
        <w:t xml:space="preserve">Response</w:t>
      </w:r>
      <w:r>
        <w:t xml:space="preserve">: BSA continues its public service and retains its federal charter and all attendant privileges except the anti-competitive monopoly grant. The "bargain" was for federal incorporation and recognition, not for perpetual monopoly over common words. Even viewed as a bargain, changed circumstances make the original terms no longer appropriate. The BSA of 1916 and the BSA of 2026 are fundamentally different organizations operating in a radically different legal and social landscape. What might have been reasonable in 1916—when trademark law was underdeveloped and BSA needed protection to establish itself—is no longer justified when comprehensive federal trademark law provides adequate protection.</w:t>
      </w:r>
    </w:p>
    <w:p>
      <w:pPr>
        <w:pStyle w:val="BodyText"/>
      </w:pPr>
      <w:r>
        <w:rPr>
          <w:bCs/>
          <w:b/>
        </w:rPr>
        <w:t xml:space="preserve">Argument 6</w:t>
      </w:r>
      <w:r>
        <w:t xml:space="preserve">: "Congress should not interfere with a 110-year-old charter."</w:t>
      </w:r>
    </w:p>
    <w:p>
      <w:pPr>
        <w:pStyle w:val="BodyText"/>
      </w:pPr>
      <w:r>
        <w:rPr>
          <w:bCs/>
          <w:b/>
        </w:rPr>
        <w:t xml:space="preserve">Response</w:t>
      </w:r>
      <w:r>
        <w:t xml:space="preserve">: Congress has authority to amend charters when circumstances change or when the original grant proves problematic. The longevity of a provision does not make it immune from legislative correction. Congress amended BSA's charter in 1964 (Pub. L. 88-504) and restated it entirely in 1998 (Pub. L. 105-225).</w:t>
      </w:r>
    </w:p>
    <w:p>
      <w:pPr>
        <w:pStyle w:val="BodyText"/>
      </w:pPr>
      <w:r>
        <w:rPr>
          <w:bCs/>
          <w:b/>
        </w:rPr>
        <w:t xml:space="preserve">LEGISLATIVE PRECEDENTS</w:t>
      </w:r>
    </w:p>
    <w:p>
      <w:pPr>
        <w:pStyle w:val="BodyText"/>
      </w:pPr>
      <w:r>
        <w:t xml:space="preserve">Congress has previously modified congressional charters when circumstances warranted:</w:t>
      </w:r>
    </w:p>
    <w:p>
      <w:pPr>
        <w:pStyle w:val="BodyText"/>
      </w:pPr>
      <w:r>
        <w:t xml:space="preserve">- BSA's own charter was amended in 1964 and completely restated in 1998</w:t>
      </w:r>
    </w:p>
    <w:p>
      <w:pPr>
        <w:pStyle w:val="BodyText"/>
      </w:pPr>
      <w:r>
        <w:t xml:space="preserve">- Other Title 36 organizations have had their charters amended multiple times</w:t>
      </w:r>
    </w:p>
    <w:p>
      <w:pPr>
        <w:pStyle w:val="BodyText"/>
      </w:pPr>
      <w:r>
        <w:t xml:space="preserve">- Congress regularly revises federal corporate charters to reflect changed circumstances</w:t>
      </w:r>
    </w:p>
    <w:p>
      <w:pPr>
        <w:pStyle w:val="BodyText"/>
      </w:pPr>
      <w:r>
        <w:rPr>
          <w:bCs/>
          <w:b/>
        </w:rPr>
        <w:t xml:space="preserve">FISCAL IMPACT</w:t>
      </w:r>
    </w:p>
    <w:p>
      <w:pPr>
        <w:pStyle w:val="BodyText"/>
      </w:pPr>
      <w:r>
        <w:t xml:space="preserve">This Act has no direct fiscal impact on the federal budget. It does not create any new federal programs, mandates, or expenditures.</w:t>
      </w:r>
    </w:p>
    <w:p>
      <w:pPr>
        <w:pStyle w:val="BodyText"/>
      </w:pPr>
      <w:r>
        <w:t xml:space="preserve">The Comptroller General report required by section 7 will require minimal resources as it involves analysis of publicly available information about youth organizations and litigation.</w:t>
      </w:r>
    </w:p>
    <w:p>
      <w:pPr>
        <w:pStyle w:val="BodyText"/>
      </w:pPr>
      <w:r>
        <w:rPr>
          <w:bCs/>
          <w:b/>
        </w:rPr>
        <w:t xml:space="preserve">COMMITTEE CONSIDERATIONS</w:t>
      </w:r>
    </w:p>
    <w:p>
      <w:pPr>
        <w:pStyle w:val="BodyText"/>
      </w:pPr>
      <w:r>
        <w:t xml:space="preserve">The Committee should consider:</w:t>
      </w:r>
    </w:p>
    <w:p>
      <w:pPr>
        <w:pStyle w:val="BodyText"/>
      </w:pPr>
      <w:r>
        <w:t xml:space="preserve">1. Whether similar amendments should be made to other Title 36 charters that contain monopoly grants</w:t>
      </w:r>
    </w:p>
    <w:p>
      <w:pPr>
        <w:pStyle w:val="BodyText"/>
      </w:pPr>
      <w:r>
        <w:t xml:space="preserve">2. Whether a transition period longer than 90 days is appropriate</w:t>
      </w:r>
    </w:p>
    <w:p>
      <w:pPr>
        <w:pStyle w:val="BodyText"/>
      </w:pPr>
      <w:r>
        <w:t xml:space="preserve">3. Whether additional protections or clarifications are needed</w:t>
      </w:r>
    </w:p>
    <w:p>
      <w:pPr>
        <w:pStyle w:val="BodyText"/>
      </w:pPr>
      <w:r>
        <w:t xml:space="preserve">4. Whether to hold hearings on the effect of charter monopoly grants generally</w:t>
      </w:r>
    </w:p>
    <w:p>
      <w:pPr>
        <w:pStyle w:val="BodyText"/>
      </w:pPr>
      <w:r>
        <w:rPr>
          <w:bCs/>
          <w:b/>
        </w:rPr>
        <w:t xml:space="preserve">SECTION-BY-SECTION ANALYSIS</w:t>
      </w:r>
    </w:p>
    <w:p>
      <w:pPr>
        <w:pStyle w:val="BodyText"/>
      </w:pPr>
      <w:r>
        <w:rPr>
          <w:bCs/>
          <w:b/>
        </w:rPr>
        <w:t xml:space="preserve">Section 1 – Short Title</w:t>
      </w:r>
      <w:r>
        <w:t xml:space="preserve">: Provides that the Act may be cited as the "Youth Organization Competition Act of 2026."</w:t>
      </w:r>
    </w:p>
    <w:p>
      <w:pPr>
        <w:pStyle w:val="BodyText"/>
      </w:pPr>
      <w:r>
        <w:rPr>
          <w:bCs/>
          <w:b/>
        </w:rPr>
        <w:t xml:space="preserve">Section 2 – Findings</w:t>
      </w:r>
      <w:r>
        <w:t xml:space="preserve">: Establishes the factual and legal basis for the amendments, including the history of the BSA charter, the monopoly grant, enforcement actions, and changed circumstances since 1916.</w:t>
      </w:r>
    </w:p>
    <w:p>
      <w:pPr>
        <w:pStyle w:val="BodyText"/>
      </w:pPr>
      <w:r>
        <w:rPr>
          <w:bCs/>
          <w:b/>
        </w:rPr>
        <w:t xml:space="preserve">Section 3 – Amendments</w:t>
      </w:r>
      <w:r>
        <w:t xml:space="preserve">:</w:t>
      </w:r>
    </w:p>
    <w:p>
      <w:pPr>
        <w:pStyle w:val="BodyText"/>
      </w:pPr>
      <w:r>
        <w:t xml:space="preserve">- Subsection (a) replaces section 30905 with new language that:</w:t>
      </w:r>
    </w:p>
    <w:p>
      <w:pPr>
        <w:pStyle w:val="BodyText"/>
      </w:pPr>
      <w:r>
        <w:t xml:space="preserve">- Affirms BSA's right to register and protect trademarks under the Lanham Act</w:t>
      </w:r>
    </w:p>
    <w:p>
      <w:pPr>
        <w:pStyle w:val="BodyText"/>
      </w:pPr>
      <w:r>
        <w:t xml:space="preserve">- Explicitly denies exclusive rights to common descriptive words</w:t>
      </w:r>
    </w:p>
    <w:p>
      <w:pPr>
        <w:pStyle w:val="BodyText"/>
      </w:pPr>
      <w:r>
        <w:t xml:space="preserve">- Preserves existing vested rights, including both registered and common law trademark rights</w:t>
      </w:r>
    </w:p>
    <w:p>
      <w:pPr>
        <w:pStyle w:val="BodyText"/>
      </w:pPr>
      <w:r>
        <w:t xml:space="preserve">- Eliminates private right of action based solely on the charter</w:t>
      </w:r>
    </w:p>
    <w:p>
      <w:pPr>
        <w:pStyle w:val="BodyText"/>
      </w:pPr>
      <w:r>
        <w:t xml:space="preserve">- Subsection (b) makes conforming change to table of sections</w:t>
      </w:r>
    </w:p>
    <w:p>
      <w:pPr>
        <w:pStyle w:val="BodyText"/>
      </w:pPr>
      <w:r>
        <w:rPr>
          <w:bCs/>
          <w:b/>
        </w:rPr>
        <w:t xml:space="preserve">Section 4 – Effect on Existing Rights</w:t>
      </w:r>
      <w:r>
        <w:t xml:space="preserve">: Clarifies that valid trademark registrations AND common law trademark rights remain unaffected, pending litigation is dismissed without prejudice to refiling under trademark law, and consent decrees remain in effect but may be modified.</w:t>
      </w:r>
    </w:p>
    <w:p>
      <w:pPr>
        <w:pStyle w:val="BodyText"/>
      </w:pPr>
      <w:r>
        <w:rPr>
          <w:bCs/>
          <w:b/>
        </w:rPr>
        <w:t xml:space="preserve">Section 5 – Severability</w:t>
      </w:r>
      <w:r>
        <w:t xml:space="preserve">: Standard severability provision to ensure that if any part is held invalid, the remainder remains effective.</w:t>
      </w:r>
    </w:p>
    <w:p>
      <w:pPr>
        <w:pStyle w:val="BodyText"/>
      </w:pPr>
      <w:r>
        <w:rPr>
          <w:bCs/>
          <w:b/>
        </w:rPr>
        <w:t xml:space="preserve">Section 6 – Effective Date</w:t>
      </w:r>
      <w:r>
        <w:t xml:space="preserve">: 90-day delay allows BSA and affected parties to understand the changes and adjust practices.</w:t>
      </w:r>
    </w:p>
    <w:p>
      <w:pPr>
        <w:pStyle w:val="BodyText"/>
      </w:pPr>
      <w:r>
        <w:rPr>
          <w:bCs/>
          <w:b/>
        </w:rPr>
        <w:t xml:space="preserve">Section 7 – Report to Congress</w:t>
      </w:r>
      <w:r>
        <w:t xml:space="preserve">: Requires GAO to study the effects of the Act after 2 years and report findings and recommendations.</w:t>
      </w:r>
    </w:p>
    <w:p>
      <w:pPr>
        <w:pStyle w:val="BodyText"/>
      </w:pPr>
      <w:r>
        <w:rPr>
          <w:bCs/>
          <w:b/>
        </w:rPr>
        <w:t xml:space="preserve">CONCLUSION</w:t>
      </w:r>
    </w:p>
    <w:p>
      <w:pPr>
        <w:pStyle w:val="BodyText"/>
      </w:pPr>
      <w:r>
        <w:t xml:space="preserve">The Youth Organization Competition Act of 2026 eliminates an outdated and anti-competitive monopoly grant while preserving adequate protection for the Boy Scouts of America's organizational identity through modern trademark law. This Act promotes competition, consumer choice, and innovation in youth programming while respecting the BSA's legitimate trademark interests—both registered and acquired through use.</w:t>
      </w:r>
    </w:p>
    <w:p>
      <w:pPr>
        <w:pStyle w:val="BodyText"/>
      </w:pPr>
      <w:r>
        <w:t xml:space="preserve">The monopoly grant made sense in 1916 when trademark law was underdeveloped and the BSA needed protection to establish itself. More than a century later, with comprehensive federal trademark law and a well-established BSA brand, the monopoly grant is no longer necessary or appropriate. BSA will retain full trademark protection (including common law rights for all marks used throughout its history) while other organizations gain the freedom to use common descriptive language to accurately describe their youth programs.</w:t>
      </w:r>
    </w:p>
    <w:p>
      <w:pPr>
        <w:pStyle w:val="BodyText"/>
      </w:pPr>
      <w:r>
        <w:t xml:space="preserve">This Act represents a measured, appropriate modernization of BSA's congressional charter that balances respect for the organization's history and legitimate interests with the public interest in competition and free use of common descriptive language.</w:t>
      </w:r>
    </w:p>
    <w:p>
      <w:pPr>
        <w:pStyle w:val="BodyText"/>
      </w:pPr>
      <w:r>
        <w:rPr>
          <w:iCs/>
          <w:i/>
        </w:rPr>
        <w:t xml:space="preserve">Note: This draft bill is not legal advice and has not been reviewed by licensed attorneys. It is intended as a starting point for legislative consideration and should be reviewed by counsel before introduction.</w:t>
      </w:r>
    </w:p>
    <w:sectPr w:rsidR="00FC693F" w:rsidRPr="0006063C" w:rsidSect="00034616">
      <w:pgSz w:h="15840" w:w="12240"/>
      <w:pgMar w:bottom="1440" w:footer="720" w:gutter="0" w:header="720" w:left="1800" w:right="1800" w:top="1440"/>
      <w:cols w:space="720"/>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abstractNum w:abstractNumId="0">
    <w:nsid w:val="FFFFFF7C"/>
    <w:multiLevelType w:val="singleLevel"/>
    <w:tmpl w:val="C310EC42"/>
    <w:lvl w:ilvl="0">
      <w:start w:val="1"/>
      <w:numFmt w:val="decimal"/>
      <w:lvlText w:val="%1."/>
      <w:lvlJc w:val="left"/>
      <w:pPr>
        <w:tabs>
          <w:tab w:pos="1800" w:val="num"/>
        </w:tabs>
        <w:ind w:hanging="360" w:left="1800"/>
      </w:pPr>
    </w:lvl>
  </w:abstractNum>
  <w:abstractNum w:abstractNumId="1">
    <w:nsid w:val="FFFFFF7D"/>
    <w:multiLevelType w:val="singleLevel"/>
    <w:tmpl w:val="E4089024"/>
    <w:lvl w:ilvl="0">
      <w:start w:val="1"/>
      <w:numFmt w:val="decimal"/>
      <w:lvlText w:val="%1."/>
      <w:lvlJc w:val="left"/>
      <w:pPr>
        <w:tabs>
          <w:tab w:pos="1440" w:val="num"/>
        </w:tabs>
        <w:ind w:hanging="360" w:left="1440"/>
      </w:pPr>
    </w:lvl>
  </w:abstractNum>
  <w:abstractNum w:abstractNumId="2">
    <w:nsid w:val="FFFFFF7E"/>
    <w:multiLevelType w:val="singleLevel"/>
    <w:tmpl w:val="FB12693A"/>
    <w:lvl w:ilvl="0">
      <w:start w:val="1"/>
      <w:numFmt w:val="decimal"/>
      <w:pStyle w:val="ListNumber3"/>
      <w:lvlText w:val="%1."/>
      <w:lvlJc w:val="left"/>
      <w:pPr>
        <w:tabs>
          <w:tab w:pos="1080" w:val="num"/>
        </w:tabs>
        <w:ind w:hanging="360" w:left="1080"/>
      </w:pPr>
    </w:lvl>
  </w:abstractNum>
  <w:abstractNum w:abstractNumId="3">
    <w:nsid w:val="FFFFFF7F"/>
    <w:multiLevelType w:val="singleLevel"/>
    <w:tmpl w:val="38441652"/>
    <w:lvl w:ilvl="0">
      <w:start w:val="1"/>
      <w:numFmt w:val="decimal"/>
      <w:pStyle w:val="ListNumber2"/>
      <w:lvlText w:val="%1."/>
      <w:lvlJc w:val="left"/>
      <w:pPr>
        <w:tabs>
          <w:tab w:pos="720" w:val="num"/>
        </w:tabs>
        <w:ind w:hanging="360" w:left="720"/>
      </w:pPr>
    </w:lvl>
  </w:abstractNum>
  <w:abstractNum w:abstractNumId="4">
    <w:nsid w:val="FFFFFF81"/>
    <w:multiLevelType w:val="singleLevel"/>
    <w:tmpl w:val="171AC3A4"/>
    <w:lvl w:ilvl="0">
      <w:start w:val="1"/>
      <w:numFmt w:val="bullet"/>
      <w:lvlText w:val=""/>
      <w:lvlJc w:val="left"/>
      <w:pPr>
        <w:tabs>
          <w:tab w:pos="1440" w:val="num"/>
        </w:tabs>
        <w:ind w:hanging="360" w:left="144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pos="1080" w:val="num"/>
        </w:tabs>
        <w:ind w:hanging="360" w:left="108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pos="720" w:val="num"/>
        </w:tabs>
        <w:ind w:hanging="360" w:left="72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pos="360" w:val="num"/>
        </w:tabs>
        <w:ind w:hanging="360" w:left="360"/>
      </w:pPr>
    </w:lvl>
  </w:abstractNum>
  <w:abstractNum w:abstractNumId="8">
    <w:nsid w:val="FFFFFF89"/>
    <w:multiLevelType w:val="singleLevel"/>
    <w:tmpl w:val="29761A62"/>
    <w:lvl w:ilvl="0">
      <w:start w:val="1"/>
      <w:numFmt w:val="bullet"/>
      <w:pStyle w:val="ListBullet"/>
      <w:lvlText w:val=""/>
      <w:lvlJc w:val="left"/>
      <w:pPr>
        <w:tabs>
          <w:tab w:pos="360" w:val="num"/>
        </w:tabs>
        <w:ind w:hanging="360" w:left="360"/>
      </w:pPr>
      <w:rPr>
        <w:rFonts w:ascii="Symbol" w:hAnsi="Symbol" w:hint="default"/>
      </w:r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embedSystemFonts/>
  <w:stylePaneFormatFilter w:val="0004"/>
  <w:footnotePr>
    <w:footnote w:id="-1"/>
    <w:footnote w:id="0"/>
  </w:footnotePr>
  <w:doNotTrackMoves/>
  <w:drawingGridHorizontalSpacing w:val="360"/>
  <w:drawingGridVerticalSpacing w:val="360"/>
  <w:displayHorizontalDrawingGridEvery w:val="0"/>
  <w:displayVerticalDrawingGridEvery w:val="0"/>
  <w:rsids>
  </w:rsids>
  <w:clrSchemeMapping w:accent1="accent1" w:accent2="accent2" w:accent3="accent3" w:accent4="accent4" w:accent5="accent5" w:accent6="accent6" w:bg1="light1" w:bg2="light2" w:followedHyperlink="followedHyperlink" w:hyperlink="hyperlink" w:t1="dark1" w:t2="dark2"/>
  <w:zoom w:val="bestFit"/>
  <w:proofState w:grammar="clean" w:spelling="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eastAsia="ja-JP"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cstheme="minorBidi" w:eastAsiaTheme="minorEastAsia" w:hAnsiTheme="minorHAnsi"/>
        <w:sz w:val="22"/>
        <w:szCs w:val="22"/>
        <w:lang w:bidi="ar-SA" w:eastAsia="en-US" w:val="en-US"/>
      </w:rPr>
    </w:rPrDefault>
    <w:pPrDefault>
      <w:pPr>
        <w:spacing w:after="200" w:line="276" w:lineRule="auto"/>
      </w:pPr>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rsid w:val="00FC693F"/>
    <w:rPr>
      <w:rFonts w:ascii="Times New Roman" w:hAnsi="Times New Roman"/>
      <w:sz w:val="24"/>
    </w:rPr>
  </w:style>
  <w:style w:styleId="Header" w:type="paragraph">
    <w:name w:val="header"/>
    <w:basedOn w:val="Normal"/>
    <w:link w:val="HeaderChar"/>
    <w:uiPriority w:val="99"/>
    <w:unhideWhenUsed/>
    <w:rsid w:val="00E618BF"/>
    <w:pPr>
      <w:tabs>
        <w:tab w:pos="4680" w:val="center"/>
        <w:tab w:pos="9360" w:val="right"/>
      </w:tabs>
      <w:spacing w:after="0" w:line="240" w:lineRule="auto"/>
    </w:pPr>
  </w:style>
  <w:style w:customStyle="1" w:styleId="HeaderChar" w:type="character">
    <w:name w:val="Header Char"/>
    <w:basedOn w:val="DefaultParagraphFont"/>
    <w:link w:val="Header"/>
    <w:uiPriority w:val="99"/>
    <w:rsid w:val="00E618BF"/>
  </w:style>
  <w:style w:styleId="Footer" w:type="paragraph">
    <w:name w:val="footer"/>
    <w:basedOn w:val="Normal"/>
    <w:link w:val="FooterChar"/>
    <w:uiPriority w:val="99"/>
    <w:unhideWhenUsed/>
    <w:rsid w:val="00E618BF"/>
    <w:pPr>
      <w:tabs>
        <w:tab w:pos="4680" w:val="center"/>
        <w:tab w:pos="9360" w:val="right"/>
      </w:tabs>
      <w:spacing w:after="0" w:line="240" w:lineRule="auto"/>
    </w:pPr>
  </w:style>
  <w:style w:customStyle="1" w:styleId="FooterChar" w:type="character">
    <w:name w:val="Footer Char"/>
    <w:basedOn w:val="DefaultParagraphFont"/>
    <w:link w:val="Footer"/>
    <w:uiPriority w:val="99"/>
    <w:rsid w:val="00E618BF"/>
  </w:style>
  <w:style w:styleId="Heading1" w:type="paragraph">
    <w:name w:val="heading 1"/>
    <w:basedOn w:val="Normal"/>
    <w:next w:val="Normal"/>
    <w:link w:val="Heading1Char"/>
    <w:uiPriority w:val="9"/>
    <w:qFormat/>
    <w:rsid w:val="00FC693F"/>
    <w:pPr>
      <w:keepNext/>
      <w:keepLines/>
      <w:spacing w:after="0" w:before="480"/>
      <w:outlineLvl w:val="0"/>
    </w:pPr>
    <w:rPr>
      <w:rFonts w:asciiTheme="majorHAnsi" w:cstheme="majorBidi" w:eastAsiaTheme="majorEastAsia" w:hAnsiTheme="majorHAnsi"/>
      <w:b/>
      <w:bCs/>
      <w:color w:themeColor="accent1" w:themeShade="BF" w:val="365F91"/>
      <w:sz w:val="28"/>
      <w:szCs w:val="28"/>
    </w:rPr>
  </w:style>
  <w:style w:styleId="Heading2" w:type="paragraph">
    <w:name w:val="heading 2"/>
    <w:basedOn w:val="Normal"/>
    <w:next w:val="Normal"/>
    <w:link w:val="Heading2Char"/>
    <w:uiPriority w:val="9"/>
    <w:unhideWhenUsed/>
    <w:qFormat/>
    <w:rsid w:val="00FC693F"/>
    <w:pPr>
      <w:keepNext/>
      <w:keepLines/>
      <w:spacing w:after="0" w:before="200"/>
      <w:outlineLvl w:val="1"/>
    </w:pPr>
    <w:rPr>
      <w:rFonts w:asciiTheme="majorHAnsi" w:cstheme="majorBidi" w:eastAsiaTheme="majorEastAsia" w:hAnsiTheme="majorHAnsi"/>
      <w:b/>
      <w:bCs/>
      <w:color w:themeColor="accent1" w:val="4F81BD"/>
      <w:sz w:val="26"/>
      <w:szCs w:val="26"/>
    </w:rPr>
  </w:style>
  <w:style w:styleId="Heading3" w:type="paragraph">
    <w:name w:val="heading 3"/>
    <w:basedOn w:val="Normal"/>
    <w:next w:val="Normal"/>
    <w:link w:val="Heading3Char"/>
    <w:uiPriority w:val="9"/>
    <w:unhideWhenUsed/>
    <w:qFormat/>
    <w:rsid w:val="00FC693F"/>
    <w:pPr>
      <w:keepNext/>
      <w:keepLines/>
      <w:spacing w:after="0" w:before="200"/>
      <w:outlineLvl w:val="2"/>
    </w:pPr>
    <w:rPr>
      <w:rFonts w:asciiTheme="majorHAnsi" w:cstheme="majorBidi" w:eastAsiaTheme="majorEastAsia" w:hAnsiTheme="majorHAnsi"/>
      <w:b/>
      <w:bCs/>
      <w:color w:themeColor="accent1" w:val="4F81BD"/>
    </w:rPr>
  </w:style>
  <w:style w:styleId="Heading4" w:type="paragraph">
    <w:name w:val="heading 4"/>
    <w:basedOn w:val="Normal"/>
    <w:next w:val="Normal"/>
    <w:link w:val="Heading4Char"/>
    <w:uiPriority w:val="9"/>
    <w:semiHidden/>
    <w:unhideWhenUsed/>
    <w:qFormat/>
    <w:rsid w:val="00FC693F"/>
    <w:pPr>
      <w:keepNext/>
      <w:keepLines/>
      <w:spacing w:after="0" w:before="200"/>
      <w:outlineLvl w:val="3"/>
    </w:pPr>
    <w:rPr>
      <w:rFonts w:asciiTheme="majorHAnsi" w:cstheme="majorBidi" w:eastAsiaTheme="majorEastAsia" w:hAnsiTheme="majorHAnsi"/>
      <w:b/>
      <w:bCs/>
      <w:i/>
      <w:iCs/>
      <w:color w:themeColor="accent1" w:val="4F81BD"/>
    </w:rPr>
  </w:style>
  <w:style w:styleId="Heading5" w:type="paragraph">
    <w:name w:val="heading 5"/>
    <w:basedOn w:val="Normal"/>
    <w:next w:val="Normal"/>
    <w:link w:val="Heading5Char"/>
    <w:uiPriority w:val="9"/>
    <w:semiHidden/>
    <w:unhideWhenUsed/>
    <w:qFormat/>
    <w:rsid w:val="00FC693F"/>
    <w:pPr>
      <w:keepNext/>
      <w:keepLines/>
      <w:spacing w:after="0" w:before="200"/>
      <w:outlineLvl w:val="4"/>
    </w:pPr>
    <w:rPr>
      <w:rFonts w:asciiTheme="majorHAnsi" w:cstheme="majorBidi" w:eastAsiaTheme="majorEastAsia" w:hAnsiTheme="majorHAnsi"/>
      <w:color w:themeColor="accent1" w:themeShade="7F" w:val="243F60"/>
    </w:rPr>
  </w:style>
  <w:style w:styleId="Heading6" w:type="paragraph">
    <w:name w:val="heading 6"/>
    <w:basedOn w:val="Normal"/>
    <w:next w:val="Normal"/>
    <w:link w:val="Heading6Char"/>
    <w:uiPriority w:val="9"/>
    <w:semiHidden/>
    <w:unhideWhenUsed/>
    <w:qFormat/>
    <w:rsid w:val="00FC693F"/>
    <w:pPr>
      <w:keepNext/>
      <w:keepLines/>
      <w:spacing w:after="0" w:before="200"/>
      <w:outlineLvl w:val="5"/>
    </w:pPr>
    <w:rPr>
      <w:rFonts w:asciiTheme="majorHAnsi" w:cstheme="majorBidi" w:eastAsiaTheme="majorEastAsia" w:hAnsiTheme="majorHAnsi"/>
      <w:i/>
      <w:iCs/>
      <w:color w:themeColor="accent1" w:themeShade="7F" w:val="243F60"/>
    </w:rPr>
  </w:style>
  <w:style w:styleId="Heading7" w:type="paragraph">
    <w:name w:val="heading 7"/>
    <w:basedOn w:val="Normal"/>
    <w:next w:val="Normal"/>
    <w:link w:val="Heading7Char"/>
    <w:uiPriority w:val="9"/>
    <w:semiHidden/>
    <w:unhideWhenUsed/>
    <w:qFormat/>
    <w:rsid w:val="00FC693F"/>
    <w:pPr>
      <w:keepNext/>
      <w:keepLines/>
      <w:spacing w:after="0" w:before="200"/>
      <w:outlineLvl w:val="6"/>
    </w:pPr>
    <w:rPr>
      <w:rFonts w:asciiTheme="majorHAnsi" w:cstheme="majorBidi" w:eastAsiaTheme="majorEastAsia" w:hAnsiTheme="majorHAnsi"/>
      <w:i/>
      <w:iCs/>
      <w:color w:themeColor="text1" w:themeTint="BF" w:val="404040"/>
    </w:rPr>
  </w:style>
  <w:style w:styleId="Heading8" w:type="paragraph">
    <w:name w:val="heading 8"/>
    <w:basedOn w:val="Normal"/>
    <w:next w:val="Normal"/>
    <w:link w:val="Heading8Char"/>
    <w:uiPriority w:val="9"/>
    <w:semiHidden/>
    <w:unhideWhenUsed/>
    <w:qFormat/>
    <w:rsid w:val="00FC693F"/>
    <w:pPr>
      <w:keepNext/>
      <w:keepLines/>
      <w:spacing w:after="0" w:before="200"/>
      <w:outlineLvl w:val="7"/>
    </w:pPr>
    <w:rPr>
      <w:rFonts w:asciiTheme="majorHAnsi" w:cstheme="majorBidi" w:eastAsiaTheme="majorEastAsia" w:hAnsiTheme="majorHAnsi"/>
      <w:color w:themeColor="accent1" w:val="4F81BD"/>
      <w:sz w:val="20"/>
      <w:szCs w:val="20"/>
    </w:rPr>
  </w:style>
  <w:style w:styleId="Heading9" w:type="paragraph">
    <w:name w:val="heading 9"/>
    <w:basedOn w:val="Normal"/>
    <w:next w:val="Normal"/>
    <w:link w:val="Heading9Char"/>
    <w:uiPriority w:val="9"/>
    <w:semiHidden/>
    <w:unhideWhenUsed/>
    <w:qFormat/>
    <w:rsid w:val="00FC693F"/>
    <w:pPr>
      <w:keepNext/>
      <w:keepLines/>
      <w:spacing w:after="0" w:before="200"/>
      <w:outlineLvl w:val="8"/>
    </w:pPr>
    <w:rPr>
      <w:rFonts w:asciiTheme="majorHAnsi" w:cstheme="majorBidi" w:eastAsiaTheme="majorEastAsia" w:hAnsiTheme="majorHAnsi"/>
      <w:i/>
      <w:iCs/>
      <w:color w:themeColor="text1" w:themeTint="BF" w:val="404040"/>
      <w:sz w:val="20"/>
      <w:szCs w:val="20"/>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NoSpacing" w:type="paragraph">
    <w:name w:val="No Spacing"/>
    <w:uiPriority w:val="1"/>
    <w:qFormat/>
    <w:rsid w:val="00FC693F"/>
    <w:pPr>
      <w:spacing w:after="0" w:line="240" w:lineRule="auto"/>
    </w:pPr>
  </w:style>
  <w:style w:customStyle="1" w:styleId="Heading1Char" w:type="character">
    <w:name w:val="Heading 1 Char"/>
    <w:basedOn w:val="DefaultParagraphFont"/>
    <w:link w:val="Heading1"/>
    <w:uiPriority w:val="9"/>
    <w:rsid w:val="00FC693F"/>
    <w:rPr>
      <w:rFonts w:asciiTheme="majorHAnsi" w:cstheme="majorBidi" w:eastAsiaTheme="majorEastAsia" w:hAnsiTheme="majorHAnsi"/>
      <w:b/>
      <w:bCs/>
      <w:color w:themeColor="accent1" w:themeShade="BF" w:val="365F91"/>
      <w:sz w:val="28"/>
      <w:szCs w:val="28"/>
    </w:rPr>
  </w:style>
  <w:style w:customStyle="1" w:styleId="Heading2Char" w:type="character">
    <w:name w:val="Heading 2 Char"/>
    <w:basedOn w:val="DefaultParagraphFont"/>
    <w:link w:val="Heading2"/>
    <w:uiPriority w:val="9"/>
    <w:rsid w:val="00FC693F"/>
    <w:rPr>
      <w:rFonts w:asciiTheme="majorHAnsi" w:cstheme="majorBidi" w:eastAsiaTheme="majorEastAsia" w:hAnsiTheme="majorHAnsi"/>
      <w:b/>
      <w:bCs/>
      <w:color w:themeColor="accent1" w:val="4F81BD"/>
      <w:sz w:val="26"/>
      <w:szCs w:val="26"/>
    </w:rPr>
  </w:style>
  <w:style w:customStyle="1" w:styleId="Heading3Char" w:type="character">
    <w:name w:val="Heading 3 Char"/>
    <w:basedOn w:val="DefaultParagraphFont"/>
    <w:link w:val="Heading3"/>
    <w:uiPriority w:val="9"/>
    <w:rsid w:val="00FC693F"/>
    <w:rPr>
      <w:rFonts w:asciiTheme="majorHAnsi" w:cstheme="majorBidi" w:eastAsiaTheme="majorEastAsia" w:hAnsiTheme="majorHAnsi"/>
      <w:b/>
      <w:bCs/>
      <w:color w:themeColor="accent1" w:val="4F81BD"/>
    </w:rPr>
  </w:style>
  <w:style w:styleId="Title" w:type="paragraph">
    <w:name w:val="Title"/>
    <w:basedOn w:val="Normal"/>
    <w:next w:val="Normal"/>
    <w:link w:val="TitleChar"/>
    <w:uiPriority w:val="10"/>
    <w:qFormat/>
    <w:rsid w:val="00FC693F"/>
    <w:pPr>
      <w:pBdr>
        <w:bottom w:color="4F81BD" w:space="4" w:sz="8" w:themeColor="accent1" w:val="single"/>
      </w:pBdr>
      <w:spacing w:after="300" w:line="240" w:lineRule="auto"/>
      <w:contextualSpacing/>
    </w:pPr>
    <w:rPr>
      <w:rFonts w:asciiTheme="majorHAnsi" w:cstheme="majorBidi" w:eastAsiaTheme="majorEastAsia" w:hAnsiTheme="majorHAnsi"/>
      <w:color w:themeColor="text2" w:themeShade="BF" w:val="17365D"/>
      <w:spacing w:val="5"/>
      <w:kern w:val="28"/>
      <w:sz w:val="52"/>
      <w:szCs w:val="52"/>
    </w:rPr>
  </w:style>
  <w:style w:customStyle="1" w:styleId="TitleChar" w:type="character">
    <w:name w:val="Title Char"/>
    <w:basedOn w:val="DefaultParagraphFont"/>
    <w:link w:val="Title"/>
    <w:uiPriority w:val="10"/>
    <w:rsid w:val="00FC693F"/>
    <w:rPr>
      <w:rFonts w:asciiTheme="majorHAnsi" w:cstheme="majorBidi" w:eastAsiaTheme="majorEastAsia" w:hAnsiTheme="majorHAnsi"/>
      <w:color w:themeColor="text2" w:themeShade="BF" w:val="17365D"/>
      <w:spacing w:val="5"/>
      <w:kern w:val="28"/>
      <w:sz w:val="52"/>
      <w:szCs w:val="52"/>
    </w:rPr>
  </w:style>
  <w:style w:styleId="Subtitle" w:type="paragraph">
    <w:name w:val="Subtitle"/>
    <w:basedOn w:val="Normal"/>
    <w:next w:val="Normal"/>
    <w:link w:val="SubtitleChar"/>
    <w:uiPriority w:val="11"/>
    <w:qFormat/>
    <w:rsid w:val="00FC693F"/>
    <w:pPr>
      <w:numPr>
        <w:ilvl w:val="1"/>
      </w:numPr>
    </w:pPr>
    <w:rPr>
      <w:rFonts w:asciiTheme="majorHAnsi" w:cstheme="majorBidi" w:eastAsiaTheme="majorEastAsia" w:hAnsiTheme="majorHAnsi"/>
      <w:i/>
      <w:iCs/>
      <w:color w:themeColor="accent1" w:val="4F81BD"/>
      <w:spacing w:val="15"/>
      <w:sz w:val="24"/>
      <w:szCs w:val="24"/>
    </w:rPr>
  </w:style>
  <w:style w:customStyle="1" w:styleId="SubtitleChar" w:type="character">
    <w:name w:val="Subtitle Char"/>
    <w:basedOn w:val="DefaultParagraphFont"/>
    <w:link w:val="Subtitle"/>
    <w:uiPriority w:val="11"/>
    <w:rsid w:val="00FC693F"/>
    <w:rPr>
      <w:rFonts w:asciiTheme="majorHAnsi" w:cstheme="majorBidi" w:eastAsiaTheme="majorEastAsia" w:hAnsiTheme="majorHAnsi"/>
      <w:i/>
      <w:iCs/>
      <w:color w:themeColor="accent1" w:val="4F81BD"/>
      <w:spacing w:val="15"/>
      <w:sz w:val="24"/>
      <w:szCs w:val="24"/>
    </w:rPr>
  </w:style>
  <w:style w:styleId="ListParagraph" w:type="paragraph">
    <w:name w:val="List Paragraph"/>
    <w:basedOn w:val="Normal"/>
    <w:uiPriority w:val="34"/>
    <w:qFormat/>
    <w:rsid w:val="00FC693F"/>
    <w:pPr>
      <w:ind w:left="720"/>
      <w:contextualSpacing/>
    </w:pPr>
  </w:style>
  <w:style w:styleId="BodyText" w:type="paragraph">
    <w:name w:val="Body Text"/>
    <w:basedOn w:val="Normal"/>
    <w:link w:val="BodyTextChar"/>
    <w:uiPriority w:val="99"/>
    <w:unhideWhenUsed/>
    <w:rsid w:val="00AA1D8D"/>
    <w:pPr>
      <w:spacing w:after="120"/>
    </w:pPr>
  </w:style>
  <w:style w:customStyle="1" w:styleId="BodyTextChar" w:type="character">
    <w:name w:val="Body Text Char"/>
    <w:basedOn w:val="DefaultParagraphFont"/>
    <w:link w:val="BodyText"/>
    <w:uiPriority w:val="99"/>
    <w:rsid w:val="00AA1D8D"/>
  </w:style>
  <w:style w:styleId="BodyText2" w:type="paragraph">
    <w:name w:val="Body Text 2"/>
    <w:basedOn w:val="Normal"/>
    <w:link w:val="BodyText2Char"/>
    <w:uiPriority w:val="99"/>
    <w:unhideWhenUsed/>
    <w:rsid w:val="00AA1D8D"/>
    <w:pPr>
      <w:spacing w:after="120" w:line="480" w:lineRule="auto"/>
    </w:pPr>
  </w:style>
  <w:style w:customStyle="1" w:styleId="BodyText2Char" w:type="character">
    <w:name w:val="Body Text 2 Char"/>
    <w:basedOn w:val="DefaultParagraphFont"/>
    <w:link w:val="BodyText2"/>
    <w:uiPriority w:val="99"/>
    <w:rsid w:val="00AA1D8D"/>
  </w:style>
  <w:style w:styleId="BodyText3" w:type="paragraph">
    <w:name w:val="Body Text 3"/>
    <w:basedOn w:val="Normal"/>
    <w:link w:val="BodyText3Char"/>
    <w:uiPriority w:val="99"/>
    <w:unhideWhenUsed/>
    <w:rsid w:val="00AA1D8D"/>
    <w:pPr>
      <w:spacing w:after="120"/>
    </w:pPr>
    <w:rPr>
      <w:sz w:val="16"/>
      <w:szCs w:val="16"/>
    </w:rPr>
  </w:style>
  <w:style w:customStyle="1" w:styleId="BodyText3Char" w:type="character">
    <w:name w:val="Body Text 3 Char"/>
    <w:basedOn w:val="DefaultParagraphFont"/>
    <w:link w:val="BodyText3"/>
    <w:uiPriority w:val="99"/>
    <w:rsid w:val="00AA1D8D"/>
    <w:rPr>
      <w:sz w:val="16"/>
      <w:szCs w:val="16"/>
    </w:rPr>
  </w:style>
  <w:style w:styleId="List" w:type="paragraph">
    <w:name w:val="List"/>
    <w:basedOn w:val="Normal"/>
    <w:uiPriority w:val="99"/>
    <w:unhideWhenUsed/>
    <w:rsid w:val="00AA1D8D"/>
    <w:pPr>
      <w:ind w:hanging="360" w:left="360"/>
      <w:contextualSpacing/>
    </w:pPr>
  </w:style>
  <w:style w:styleId="List2" w:type="paragraph">
    <w:name w:val="List 2"/>
    <w:basedOn w:val="Normal"/>
    <w:uiPriority w:val="99"/>
    <w:unhideWhenUsed/>
    <w:rsid w:val="00326F90"/>
    <w:pPr>
      <w:ind w:hanging="360" w:left="720"/>
      <w:contextualSpacing/>
    </w:pPr>
  </w:style>
  <w:style w:styleId="List3" w:type="paragraph">
    <w:name w:val="List 3"/>
    <w:basedOn w:val="Normal"/>
    <w:uiPriority w:val="99"/>
    <w:unhideWhenUsed/>
    <w:rsid w:val="00326F90"/>
    <w:pPr>
      <w:ind w:hanging="360" w:left="1080"/>
      <w:contextualSpacing/>
    </w:pPr>
  </w:style>
  <w:style w:styleId="ListBullet" w:type="paragraph">
    <w:name w:val="List Bullet"/>
    <w:basedOn w:val="Normal"/>
    <w:uiPriority w:val="99"/>
    <w:unhideWhenUsed/>
    <w:rsid w:val="00326F90"/>
    <w:pPr>
      <w:numPr>
        <w:numId w:val="1"/>
      </w:numPr>
      <w:contextualSpacing/>
    </w:pPr>
  </w:style>
  <w:style w:styleId="ListBullet2" w:type="paragraph">
    <w:name w:val="List Bullet 2"/>
    <w:basedOn w:val="Normal"/>
    <w:uiPriority w:val="99"/>
    <w:unhideWhenUsed/>
    <w:rsid w:val="00326F90"/>
    <w:pPr>
      <w:numPr>
        <w:numId w:val="2"/>
      </w:numPr>
      <w:contextualSpacing/>
    </w:pPr>
  </w:style>
  <w:style w:styleId="ListBullet3" w:type="paragraph">
    <w:name w:val="List Bullet 3"/>
    <w:basedOn w:val="Normal"/>
    <w:uiPriority w:val="99"/>
    <w:unhideWhenUsed/>
    <w:rsid w:val="00326F90"/>
    <w:pPr>
      <w:numPr>
        <w:numId w:val="3"/>
      </w:numPr>
      <w:contextualSpacing/>
    </w:pPr>
  </w:style>
  <w:style w:styleId="ListNumber" w:type="paragraph">
    <w:name w:val="List Number"/>
    <w:basedOn w:val="Normal"/>
    <w:uiPriority w:val="99"/>
    <w:unhideWhenUsed/>
    <w:rsid w:val="00326F90"/>
    <w:pPr>
      <w:numPr>
        <w:numId w:val="5"/>
      </w:numPr>
      <w:contextualSpacing/>
    </w:pPr>
  </w:style>
  <w:style w:styleId="ListNumber2" w:type="paragraph">
    <w:name w:val="List Number 2"/>
    <w:basedOn w:val="Normal"/>
    <w:uiPriority w:val="99"/>
    <w:unhideWhenUsed/>
    <w:rsid w:val="0029639D"/>
    <w:pPr>
      <w:numPr>
        <w:numId w:val="6"/>
      </w:numPr>
      <w:contextualSpacing/>
    </w:pPr>
  </w:style>
  <w:style w:styleId="ListNumber3" w:type="paragraph">
    <w:name w:val="List Number 3"/>
    <w:basedOn w:val="Normal"/>
    <w:uiPriority w:val="99"/>
    <w:unhideWhenUsed/>
    <w:rsid w:val="0029639D"/>
    <w:pPr>
      <w:numPr>
        <w:numId w:val="7"/>
      </w:numPr>
      <w:contextualSpacing/>
    </w:pPr>
  </w:style>
  <w:style w:styleId="ListContinue" w:type="paragraph">
    <w:name w:val="List Continue"/>
    <w:basedOn w:val="Normal"/>
    <w:uiPriority w:val="99"/>
    <w:unhideWhenUsed/>
    <w:rsid w:val="0029639D"/>
    <w:pPr>
      <w:spacing w:after="120"/>
      <w:ind w:left="360"/>
      <w:contextualSpacing/>
    </w:pPr>
  </w:style>
  <w:style w:styleId="ListContinue2" w:type="paragraph">
    <w:name w:val="List Continue 2"/>
    <w:basedOn w:val="Normal"/>
    <w:uiPriority w:val="99"/>
    <w:unhideWhenUsed/>
    <w:rsid w:val="0029639D"/>
    <w:pPr>
      <w:spacing w:after="120"/>
      <w:ind w:left="720"/>
      <w:contextualSpacing/>
    </w:pPr>
  </w:style>
  <w:style w:styleId="ListContinue3" w:type="paragraph">
    <w:name w:val="List Continue 3"/>
    <w:basedOn w:val="Normal"/>
    <w:uiPriority w:val="99"/>
    <w:unhideWhenUsed/>
    <w:rsid w:val="0029639D"/>
    <w:pPr>
      <w:spacing w:after="120"/>
      <w:ind w:left="1080"/>
      <w:contextualSpacing/>
    </w:pPr>
  </w:style>
  <w:style w:styleId="MacroText" w:type="paragraph">
    <w:name w:val="macro"/>
    <w:link w:val="MacroTextChar"/>
    <w:uiPriority w:val="99"/>
    <w:unhideWhenUsed/>
    <w:rsid w:val="0029639D"/>
    <w:pPr>
      <w:tabs>
        <w:tab w:pos="576" w:val="left"/>
        <w:tab w:pos="1152" w:val="left"/>
        <w:tab w:pos="1728" w:val="left"/>
        <w:tab w:pos="2304" w:val="left"/>
        <w:tab w:pos="2880" w:val="left"/>
        <w:tab w:pos="3456" w:val="left"/>
        <w:tab w:pos="4032" w:val="left"/>
      </w:tabs>
    </w:pPr>
    <w:rPr>
      <w:rFonts w:ascii="Courier" w:hAnsi="Courier"/>
      <w:sz w:val="20"/>
      <w:szCs w:val="20"/>
    </w:rPr>
  </w:style>
  <w:style w:customStyle="1" w:styleId="MacroTextChar" w:type="character">
    <w:name w:val="Macro Text Char"/>
    <w:basedOn w:val="DefaultParagraphFont"/>
    <w:link w:val="MacroText"/>
    <w:uiPriority w:val="99"/>
    <w:rsid w:val="0029639D"/>
    <w:rPr>
      <w:rFonts w:ascii="Courier" w:hAnsi="Courier"/>
      <w:sz w:val="20"/>
      <w:szCs w:val="20"/>
    </w:rPr>
  </w:style>
  <w:style w:styleId="Quote" w:type="paragraph">
    <w:name w:val="Quote"/>
    <w:basedOn w:val="Normal"/>
    <w:next w:val="Normal"/>
    <w:link w:val="QuoteChar"/>
    <w:uiPriority w:val="29"/>
    <w:qFormat/>
    <w:rsid w:val="00FC693F"/>
    <w:rPr>
      <w:i/>
      <w:iCs/>
      <w:color w:themeColor="text1" w:val="000000"/>
    </w:rPr>
  </w:style>
  <w:style w:customStyle="1" w:styleId="QuoteChar" w:type="character">
    <w:name w:val="Quote Char"/>
    <w:basedOn w:val="DefaultParagraphFont"/>
    <w:link w:val="Quote"/>
    <w:uiPriority w:val="29"/>
    <w:rsid w:val="00FC693F"/>
    <w:rPr>
      <w:i/>
      <w:iCs/>
      <w:color w:themeColor="text1" w:val="000000"/>
    </w:rPr>
  </w:style>
  <w:style w:customStyle="1" w:styleId="Heading4Char" w:type="character">
    <w:name w:val="Heading 4 Char"/>
    <w:basedOn w:val="DefaultParagraphFont"/>
    <w:link w:val="Heading4"/>
    <w:uiPriority w:val="9"/>
    <w:semiHidden/>
    <w:rsid w:val="00FC693F"/>
    <w:rPr>
      <w:rFonts w:asciiTheme="majorHAnsi" w:cstheme="majorBidi" w:eastAsiaTheme="majorEastAsia" w:hAnsiTheme="majorHAnsi"/>
      <w:b/>
      <w:bCs/>
      <w:i/>
      <w:iCs/>
      <w:color w:themeColor="accent1" w:val="4F81BD"/>
    </w:rPr>
  </w:style>
  <w:style w:customStyle="1" w:styleId="Heading5Char" w:type="character">
    <w:name w:val="Heading 5 Char"/>
    <w:basedOn w:val="DefaultParagraphFont"/>
    <w:link w:val="Heading5"/>
    <w:uiPriority w:val="9"/>
    <w:semiHidden/>
    <w:rsid w:val="00FC693F"/>
    <w:rPr>
      <w:rFonts w:asciiTheme="majorHAnsi" w:cstheme="majorBidi" w:eastAsiaTheme="majorEastAsia" w:hAnsiTheme="majorHAnsi"/>
      <w:color w:themeColor="accent1" w:themeShade="7F" w:val="243F60"/>
    </w:rPr>
  </w:style>
  <w:style w:customStyle="1" w:styleId="Heading6Char" w:type="character">
    <w:name w:val="Heading 6 Char"/>
    <w:basedOn w:val="DefaultParagraphFont"/>
    <w:link w:val="Heading6"/>
    <w:uiPriority w:val="9"/>
    <w:semiHidden/>
    <w:rsid w:val="00FC693F"/>
    <w:rPr>
      <w:rFonts w:asciiTheme="majorHAnsi" w:cstheme="majorBidi" w:eastAsiaTheme="majorEastAsia" w:hAnsiTheme="majorHAnsi"/>
      <w:i/>
      <w:iCs/>
      <w:color w:themeColor="accent1" w:themeShade="7F" w:val="243F60"/>
    </w:rPr>
  </w:style>
  <w:style w:customStyle="1" w:styleId="Heading7Char" w:type="character">
    <w:name w:val="Heading 7 Char"/>
    <w:basedOn w:val="DefaultParagraphFont"/>
    <w:link w:val="Heading7"/>
    <w:uiPriority w:val="9"/>
    <w:semiHidden/>
    <w:rsid w:val="00FC693F"/>
    <w:rPr>
      <w:rFonts w:asciiTheme="majorHAnsi" w:cstheme="majorBidi" w:eastAsiaTheme="majorEastAsia" w:hAnsiTheme="majorHAnsi"/>
      <w:i/>
      <w:iCs/>
      <w:color w:themeColor="text1" w:themeTint="BF" w:val="404040"/>
    </w:rPr>
  </w:style>
  <w:style w:customStyle="1" w:styleId="Heading8Char" w:type="character">
    <w:name w:val="Heading 8 Char"/>
    <w:basedOn w:val="DefaultParagraphFont"/>
    <w:link w:val="Heading8"/>
    <w:uiPriority w:val="9"/>
    <w:semiHidden/>
    <w:rsid w:val="00FC693F"/>
    <w:rPr>
      <w:rFonts w:asciiTheme="majorHAnsi" w:cstheme="majorBidi" w:eastAsiaTheme="majorEastAsia" w:hAnsiTheme="majorHAnsi"/>
      <w:color w:themeColor="accent1" w:val="4F81BD"/>
      <w:sz w:val="20"/>
      <w:szCs w:val="20"/>
    </w:rPr>
  </w:style>
  <w:style w:customStyle="1" w:styleId="Heading9Char" w:type="character">
    <w:name w:val="Heading 9 Char"/>
    <w:basedOn w:val="DefaultParagraphFont"/>
    <w:link w:val="Heading9"/>
    <w:uiPriority w:val="9"/>
    <w:semiHidden/>
    <w:rsid w:val="00FC693F"/>
    <w:rPr>
      <w:rFonts w:asciiTheme="majorHAnsi" w:cstheme="majorBidi" w:eastAsiaTheme="majorEastAsia" w:hAnsiTheme="majorHAnsi"/>
      <w:i/>
      <w:iCs/>
      <w:color w:themeColor="text1" w:themeTint="BF" w:val="404040"/>
      <w:sz w:val="20"/>
      <w:szCs w:val="20"/>
    </w:rPr>
  </w:style>
  <w:style w:styleId="Caption" w:type="paragraph">
    <w:name w:val="caption"/>
    <w:basedOn w:val="Normal"/>
    <w:next w:val="Normal"/>
    <w:uiPriority w:val="35"/>
    <w:semiHidden/>
    <w:unhideWhenUsed/>
    <w:qFormat/>
    <w:rsid w:val="00FC693F"/>
    <w:pPr>
      <w:spacing w:line="240" w:lineRule="auto"/>
    </w:pPr>
    <w:rPr>
      <w:b/>
      <w:bCs/>
      <w:color w:themeColor="accent1" w:val="4F81BD"/>
      <w:sz w:val="18"/>
      <w:szCs w:val="18"/>
    </w:rPr>
  </w:style>
  <w:style w:styleId="Strong" w:type="character">
    <w:name w:val="Strong"/>
    <w:basedOn w:val="DefaultParagraphFont"/>
    <w:uiPriority w:val="22"/>
    <w:qFormat/>
    <w:rsid w:val="00FC693F"/>
    <w:rPr>
      <w:b/>
      <w:bCs/>
    </w:rPr>
  </w:style>
  <w:style w:styleId="Emphasis" w:type="character">
    <w:name w:val="Emphasis"/>
    <w:basedOn w:val="DefaultParagraphFont"/>
    <w:uiPriority w:val="20"/>
    <w:qFormat/>
    <w:rsid w:val="00FC693F"/>
    <w:rPr>
      <w:i/>
      <w:iCs/>
    </w:rPr>
  </w:style>
  <w:style w:styleId="IntenseQuote" w:type="paragraph">
    <w:name w:val="Intense Quote"/>
    <w:basedOn w:val="Normal"/>
    <w:next w:val="Normal"/>
    <w:link w:val="IntenseQuoteChar"/>
    <w:uiPriority w:val="30"/>
    <w:qFormat/>
    <w:rsid w:val="00FC693F"/>
    <w:pPr>
      <w:pBdr>
        <w:bottom w:color="4F81BD" w:space="4" w:sz="4" w:themeColor="accent1" w:val="single"/>
      </w:pBdr>
      <w:spacing w:after="280" w:before="200"/>
      <w:ind w:left="936" w:right="936"/>
    </w:pPr>
    <w:rPr>
      <w:b/>
      <w:bCs/>
      <w:i/>
      <w:iCs/>
      <w:color w:themeColor="accent1" w:val="4F81BD"/>
    </w:rPr>
  </w:style>
  <w:style w:customStyle="1" w:styleId="IntenseQuoteChar" w:type="character">
    <w:name w:val="Intense Quote Char"/>
    <w:basedOn w:val="DefaultParagraphFont"/>
    <w:link w:val="IntenseQuote"/>
    <w:uiPriority w:val="30"/>
    <w:rsid w:val="00FC693F"/>
    <w:rPr>
      <w:b/>
      <w:bCs/>
      <w:i/>
      <w:iCs/>
      <w:color w:themeColor="accent1" w:val="4F81BD"/>
    </w:rPr>
  </w:style>
  <w:style w:styleId="SubtleEmphasis" w:type="character">
    <w:name w:val="Subtle Emphasis"/>
    <w:basedOn w:val="DefaultParagraphFont"/>
    <w:uiPriority w:val="19"/>
    <w:qFormat/>
    <w:rsid w:val="00FC693F"/>
    <w:rPr>
      <w:i/>
      <w:iCs/>
      <w:color w:themeColor="text1" w:themeTint="7F" w:val="808080"/>
    </w:rPr>
  </w:style>
  <w:style w:styleId="IntenseEmphasis" w:type="character">
    <w:name w:val="Intense Emphasis"/>
    <w:basedOn w:val="DefaultParagraphFont"/>
    <w:uiPriority w:val="21"/>
    <w:qFormat/>
    <w:rsid w:val="00FC693F"/>
    <w:rPr>
      <w:b/>
      <w:bCs/>
      <w:i/>
      <w:iCs/>
      <w:color w:themeColor="accent1" w:val="4F81BD"/>
    </w:rPr>
  </w:style>
  <w:style w:styleId="SubtleReference" w:type="character">
    <w:name w:val="Subtle Reference"/>
    <w:basedOn w:val="DefaultParagraphFont"/>
    <w:uiPriority w:val="31"/>
    <w:qFormat/>
    <w:rsid w:val="00FC693F"/>
    <w:rPr>
      <w:smallCaps/>
      <w:color w:themeColor="accent2" w:val="C0504D"/>
      <w:u w:val="single"/>
    </w:rPr>
  </w:style>
  <w:style w:styleId="IntenseReference" w:type="character">
    <w:name w:val="Intense Reference"/>
    <w:basedOn w:val="DefaultParagraphFont"/>
    <w:uiPriority w:val="32"/>
    <w:qFormat/>
    <w:rsid w:val="00FC693F"/>
    <w:rPr>
      <w:b/>
      <w:bCs/>
      <w:smallCaps/>
      <w:color w:themeColor="accent2" w:val="C0504D"/>
      <w:spacing w:val="5"/>
      <w:u w:val="single"/>
    </w:rPr>
  </w:style>
  <w:style w:styleId="BookTitle" w:type="character">
    <w:name w:val="Book Title"/>
    <w:basedOn w:val="DefaultParagraphFont"/>
    <w:uiPriority w:val="33"/>
    <w:qFormat/>
    <w:rsid w:val="00FC693F"/>
    <w:rPr>
      <w:b/>
      <w:bCs/>
      <w:smallCaps/>
      <w:spacing w:val="5"/>
    </w:rPr>
  </w:style>
  <w:style w:styleId="TOCHeading" w:type="paragraph">
    <w:name w:val="TOC Heading"/>
    <w:basedOn w:val="Heading1"/>
    <w:next w:val="Normal"/>
    <w:uiPriority w:val="39"/>
    <w:semiHidden/>
    <w:unhideWhenUsed/>
    <w:qFormat/>
    <w:rsid w:val="00FC693F"/>
    <w:pPr>
      <w:outlineLvl w:val="9"/>
    </w:pPr>
  </w:style>
  <w:style w:styleId="TableGrid" w:type="table">
    <w:name w:val="Table Grid"/>
    <w:basedOn w:val="TableNormal"/>
    <w:uiPriority w:val="59"/>
    <w:rsid w:val="00FC693F"/>
    <w:pPr>
      <w:spacing w:after="0" w:line="240" w:lineRule="auto"/>
    </w:pPr>
    <w:tblPr>
      <w:tblInd w:type="dxa" w:w="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0"/>
        <w:left w:type="dxa" w:w="108"/>
        <w:bottom w:type="dxa" w:w="0"/>
        <w:right w:type="dxa" w:w="108"/>
      </w:tblCellMar>
    </w:tblPr>
  </w:style>
  <w:style w:styleId="LightShading" w:type="table">
    <w:name w:val="Light Shading"/>
    <w:basedOn w:val="TableNormal"/>
    <w:uiPriority w:val="60"/>
    <w:rsid w:val="00FC693F"/>
    <w:pPr>
      <w:spacing w:after="0" w:line="240" w:lineRule="auto"/>
    </w:pPr>
    <w:rPr>
      <w:color w:themeColor="text1" w:themeShade="BF" w:val="000000"/>
    </w:rPr>
    <w:tblPr>
      <w:tblStyleRowBandSize w:val="1"/>
      <w:tblStyleColBandSize w:val="1"/>
      <w:tblInd w:type="dxa" w:w="0"/>
      <w:tblBorders>
        <w:top w:color="000000" w:space="0" w:sz="8" w:themeColor="text1" w:val="single"/>
        <w:bottom w:color="000000" w:space="0" w:sz="8" w:themeColor="text1" w:val="single"/>
      </w:tblBorders>
      <w:tblCellMar>
        <w:top w:type="dxa" w:w="0"/>
        <w:left w:type="dxa" w:w="108"/>
        <w:bottom w:type="dxa" w:w="0"/>
        <w:right w:type="dxa" w:w="108"/>
      </w:tblCellMar>
    </w:tblPr>
    <w:tblStylePr w:type="firstRow">
      <w:pPr>
        <w:spacing w:after="0" w:before="0" w:line="240" w:lineRule="auto"/>
      </w:pPr>
      <w:rPr>
        <w:b/>
        <w:bCs/>
      </w:rPr>
      <w:tblPr/>
      <w:tcPr>
        <w:tcBorders>
          <w:top w:color="000000" w:space="0" w:sz="8" w:themeColor="text1" w:val="single"/>
          <w:left w:val="nil"/>
          <w:bottom w:color="000000" w:space="0" w:sz="8" w:themeColor="text1" w:val="single"/>
          <w:right w:val="nil"/>
          <w:insideH w:val="nil"/>
          <w:insideV w:val="nil"/>
        </w:tcBorders>
      </w:tcPr>
    </w:tblStylePr>
    <w:tblStylePr w:type="lastRow">
      <w:pPr>
        <w:spacing w:after="0" w:before="0" w:line="240" w:lineRule="auto"/>
      </w:pPr>
      <w:rPr>
        <w:b/>
        <w:bCs/>
      </w:rPr>
      <w:tblPr/>
      <w:tcPr>
        <w:tcBorders>
          <w:top w:color="000000" w:space="0" w:sz="8" w:themeColor="text1" w:val="single"/>
          <w:left w:val="nil"/>
          <w:bottom w:color="000000" w:space="0" w:sz="8" w:themeColor="text1"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C0C0C0" w:themeFill="text1" w:themeFillTint="3F" w:val="clear"/>
      </w:tcPr>
    </w:tblStylePr>
    <w:tblStylePr w:type="band1Horz">
      <w:tblPr/>
      <w:tcPr>
        <w:tcBorders>
          <w:left w:val="nil"/>
          <w:right w:val="nil"/>
          <w:insideH w:val="nil"/>
          <w:insideV w:val="nil"/>
        </w:tcBorders>
        <w:shd w:color="auto" w:fill="C0C0C0" w:themeFill="text1" w:themeFillTint="3F" w:val="clear"/>
      </w:tcPr>
    </w:tblStylePr>
  </w:style>
  <w:style w:styleId="LightShading-Accent1" w:type="table">
    <w:name w:val="Light Shading Accent 1"/>
    <w:basedOn w:val="TableNormal"/>
    <w:uiPriority w:val="60"/>
    <w:rsid w:val="00FC693F"/>
    <w:pPr>
      <w:spacing w:after="0" w:line="240" w:lineRule="auto"/>
    </w:pPr>
    <w:rPr>
      <w:color w:themeColor="accent1" w:themeShade="BF" w:val="365F91"/>
    </w:rPr>
    <w:tblPr>
      <w:tblStyleRowBandSize w:val="1"/>
      <w:tblStyleColBandSize w:val="1"/>
      <w:tblInd w:type="dxa" w:w="0"/>
      <w:tblBorders>
        <w:top w:color="4F81BD" w:space="0" w:sz="8" w:themeColor="accent1" w:val="single"/>
        <w:bottom w:color="4F81BD" w:space="0" w:sz="8" w:themeColor="accent1" w:val="single"/>
      </w:tblBorders>
      <w:tblCellMar>
        <w:top w:type="dxa" w:w="0"/>
        <w:left w:type="dxa" w:w="108"/>
        <w:bottom w:type="dxa" w:w="0"/>
        <w:right w:type="dxa" w:w="108"/>
      </w:tblCellMar>
    </w:tblPr>
    <w:tblStylePr w:type="firstRow">
      <w:pPr>
        <w:spacing w:after="0" w:before="0" w:line="240" w:lineRule="auto"/>
      </w:pPr>
      <w:rPr>
        <w:b/>
        <w:bCs/>
      </w:rPr>
      <w:tblPr/>
      <w:tcPr>
        <w:tcBorders>
          <w:top w:color="4F81BD" w:space="0" w:sz="8" w:themeColor="accent1" w:val="single"/>
          <w:left w:val="nil"/>
          <w:bottom w:color="4F81BD" w:space="0" w:sz="8" w:themeColor="accent1" w:val="single"/>
          <w:right w:val="nil"/>
          <w:insideH w:val="nil"/>
          <w:insideV w:val="nil"/>
        </w:tcBorders>
      </w:tcPr>
    </w:tblStylePr>
    <w:tblStylePr w:type="lastRow">
      <w:pPr>
        <w:spacing w:after="0" w:before="0" w:line="240" w:lineRule="auto"/>
      </w:pPr>
      <w:rPr>
        <w:b/>
        <w:bCs/>
      </w:rPr>
      <w:tblPr/>
      <w:tcPr>
        <w:tcBorders>
          <w:top w:color="4F81BD" w:space="0" w:sz="8" w:themeColor="accent1" w:val="single"/>
          <w:left w:val="nil"/>
          <w:bottom w:color="4F81BD" w:space="0" w:sz="8" w:themeColor="accent1"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D3DFEE" w:themeFill="accent1" w:themeFillTint="3F" w:val="clear"/>
      </w:tcPr>
    </w:tblStylePr>
    <w:tblStylePr w:type="band1Horz">
      <w:tblPr/>
      <w:tcPr>
        <w:tcBorders>
          <w:left w:val="nil"/>
          <w:right w:val="nil"/>
          <w:insideH w:val="nil"/>
          <w:insideV w:val="nil"/>
        </w:tcBorders>
        <w:shd w:color="auto" w:fill="D3DFEE" w:themeFill="accent1" w:themeFillTint="3F" w:val="clear"/>
      </w:tcPr>
    </w:tblStylePr>
  </w:style>
  <w:style w:styleId="LightShading-Accent2" w:type="table">
    <w:name w:val="Light Shading Accent 2"/>
    <w:basedOn w:val="TableNormal"/>
    <w:uiPriority w:val="60"/>
    <w:rsid w:val="00FC693F"/>
    <w:pPr>
      <w:spacing w:after="0" w:line="240" w:lineRule="auto"/>
    </w:pPr>
    <w:rPr>
      <w:color w:themeColor="accent2" w:themeShade="BF" w:val="943634"/>
    </w:rPr>
    <w:tblPr>
      <w:tblStyleRowBandSize w:val="1"/>
      <w:tblStyleColBandSize w:val="1"/>
      <w:tblInd w:type="dxa" w:w="0"/>
      <w:tblBorders>
        <w:top w:color="C0504D" w:space="0" w:sz="8" w:themeColor="accent2" w:val="single"/>
        <w:bottom w:color="C0504D" w:space="0" w:sz="8" w:themeColor="accent2" w:val="single"/>
      </w:tblBorders>
      <w:tblCellMar>
        <w:top w:type="dxa" w:w="0"/>
        <w:left w:type="dxa" w:w="108"/>
        <w:bottom w:type="dxa" w:w="0"/>
        <w:right w:type="dxa" w:w="108"/>
      </w:tblCellMar>
    </w:tblPr>
    <w:tblStylePr w:type="firstRow">
      <w:pPr>
        <w:spacing w:after="0" w:before="0" w:line="240" w:lineRule="auto"/>
      </w:pPr>
      <w:rPr>
        <w:b/>
        <w:bCs/>
      </w:rPr>
      <w:tblPr/>
      <w:tcPr>
        <w:tcBorders>
          <w:top w:color="C0504D" w:space="0" w:sz="8" w:themeColor="accent2" w:val="single"/>
          <w:left w:val="nil"/>
          <w:bottom w:color="C0504D" w:space="0" w:sz="8" w:themeColor="accent2" w:val="single"/>
          <w:right w:val="nil"/>
          <w:insideH w:val="nil"/>
          <w:insideV w:val="nil"/>
        </w:tcBorders>
      </w:tcPr>
    </w:tblStylePr>
    <w:tblStylePr w:type="lastRow">
      <w:pPr>
        <w:spacing w:after="0" w:before="0" w:line="240" w:lineRule="auto"/>
      </w:pPr>
      <w:rPr>
        <w:b/>
        <w:bCs/>
      </w:rPr>
      <w:tblPr/>
      <w:tcPr>
        <w:tcBorders>
          <w:top w:color="C0504D" w:space="0" w:sz="8" w:themeColor="accent2" w:val="single"/>
          <w:left w:val="nil"/>
          <w:bottom w:color="C0504D" w:space="0" w:sz="8" w:themeColor="accent2"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EFD3D2" w:themeFill="accent2" w:themeFillTint="3F" w:val="clear"/>
      </w:tcPr>
    </w:tblStylePr>
    <w:tblStylePr w:type="band1Horz">
      <w:tblPr/>
      <w:tcPr>
        <w:tcBorders>
          <w:left w:val="nil"/>
          <w:right w:val="nil"/>
          <w:insideH w:val="nil"/>
          <w:insideV w:val="nil"/>
        </w:tcBorders>
        <w:shd w:color="auto" w:fill="EFD3D2" w:themeFill="accent2" w:themeFillTint="3F" w:val="clear"/>
      </w:tcPr>
    </w:tblStylePr>
  </w:style>
  <w:style w:styleId="LightShading-Accent3" w:type="table">
    <w:name w:val="Light Shading Accent 3"/>
    <w:basedOn w:val="TableNormal"/>
    <w:uiPriority w:val="60"/>
    <w:rsid w:val="00FC693F"/>
    <w:pPr>
      <w:spacing w:after="0" w:line="240" w:lineRule="auto"/>
    </w:pPr>
    <w:rPr>
      <w:color w:themeColor="accent3" w:themeShade="BF" w:val="76923C"/>
    </w:rPr>
    <w:tblPr>
      <w:tblStyleRowBandSize w:val="1"/>
      <w:tblStyleColBandSize w:val="1"/>
      <w:tblInd w:type="dxa" w:w="0"/>
      <w:tblBorders>
        <w:top w:color="9BBB59" w:space="0" w:sz="8" w:themeColor="accent3" w:val="single"/>
        <w:bottom w:color="9BBB59" w:space="0" w:sz="8" w:themeColor="accent3" w:val="single"/>
      </w:tblBorders>
      <w:tblCellMar>
        <w:top w:type="dxa" w:w="0"/>
        <w:left w:type="dxa" w:w="108"/>
        <w:bottom w:type="dxa" w:w="0"/>
        <w:right w:type="dxa" w:w="108"/>
      </w:tblCellMar>
    </w:tblPr>
    <w:tblStylePr w:type="firstRow">
      <w:pPr>
        <w:spacing w:after="0" w:before="0" w:line="240" w:lineRule="auto"/>
      </w:pPr>
      <w:rPr>
        <w:b/>
        <w:bCs/>
      </w:rPr>
      <w:tblPr/>
      <w:tcPr>
        <w:tcBorders>
          <w:top w:color="9BBB59" w:space="0" w:sz="8" w:themeColor="accent3" w:val="single"/>
          <w:left w:val="nil"/>
          <w:bottom w:color="9BBB59" w:space="0" w:sz="8" w:themeColor="accent3" w:val="single"/>
          <w:right w:val="nil"/>
          <w:insideH w:val="nil"/>
          <w:insideV w:val="nil"/>
        </w:tcBorders>
      </w:tcPr>
    </w:tblStylePr>
    <w:tblStylePr w:type="lastRow">
      <w:pPr>
        <w:spacing w:after="0" w:before="0" w:line="240" w:lineRule="auto"/>
      </w:pPr>
      <w:rPr>
        <w:b/>
        <w:bCs/>
      </w:rPr>
      <w:tblPr/>
      <w:tcPr>
        <w:tcBorders>
          <w:top w:color="9BBB59" w:space="0" w:sz="8" w:themeColor="accent3" w:val="single"/>
          <w:left w:val="nil"/>
          <w:bottom w:color="9BBB59" w:space="0" w:sz="8" w:themeColor="accent3"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E6EED5" w:themeFill="accent3" w:themeFillTint="3F" w:val="clear"/>
      </w:tcPr>
    </w:tblStylePr>
    <w:tblStylePr w:type="band1Horz">
      <w:tblPr/>
      <w:tcPr>
        <w:tcBorders>
          <w:left w:val="nil"/>
          <w:right w:val="nil"/>
          <w:insideH w:val="nil"/>
          <w:insideV w:val="nil"/>
        </w:tcBorders>
        <w:shd w:color="auto" w:fill="E6EED5" w:themeFill="accent3" w:themeFillTint="3F" w:val="clear"/>
      </w:tcPr>
    </w:tblStylePr>
  </w:style>
  <w:style w:styleId="LightShading-Accent4" w:type="table">
    <w:name w:val="Light Shading Accent 4"/>
    <w:basedOn w:val="TableNormal"/>
    <w:uiPriority w:val="60"/>
    <w:rsid w:val="00FC693F"/>
    <w:pPr>
      <w:spacing w:after="0" w:line="240" w:lineRule="auto"/>
    </w:pPr>
    <w:rPr>
      <w:color w:themeColor="accent4" w:themeShade="BF" w:val="5F497A"/>
    </w:rPr>
    <w:tblPr>
      <w:tblStyleRowBandSize w:val="1"/>
      <w:tblStyleColBandSize w:val="1"/>
      <w:tblInd w:type="dxa" w:w="0"/>
      <w:tblBorders>
        <w:top w:color="8064A2" w:space="0" w:sz="8" w:themeColor="accent4" w:val="single"/>
        <w:bottom w:color="8064A2" w:space="0" w:sz="8" w:themeColor="accent4" w:val="single"/>
      </w:tblBorders>
      <w:tblCellMar>
        <w:top w:type="dxa" w:w="0"/>
        <w:left w:type="dxa" w:w="108"/>
        <w:bottom w:type="dxa" w:w="0"/>
        <w:right w:type="dxa" w:w="108"/>
      </w:tblCellMar>
    </w:tblPr>
    <w:tblStylePr w:type="firstRow">
      <w:pPr>
        <w:spacing w:after="0" w:before="0" w:line="240" w:lineRule="auto"/>
      </w:pPr>
      <w:rPr>
        <w:b/>
        <w:bCs/>
      </w:rPr>
      <w:tblPr/>
      <w:tcPr>
        <w:tcBorders>
          <w:top w:color="8064A2" w:space="0" w:sz="8" w:themeColor="accent4" w:val="single"/>
          <w:left w:val="nil"/>
          <w:bottom w:color="8064A2" w:space="0" w:sz="8" w:themeColor="accent4" w:val="single"/>
          <w:right w:val="nil"/>
          <w:insideH w:val="nil"/>
          <w:insideV w:val="nil"/>
        </w:tcBorders>
      </w:tcPr>
    </w:tblStylePr>
    <w:tblStylePr w:type="lastRow">
      <w:pPr>
        <w:spacing w:after="0" w:before="0" w:line="240" w:lineRule="auto"/>
      </w:pPr>
      <w:rPr>
        <w:b/>
        <w:bCs/>
      </w:rPr>
      <w:tblPr/>
      <w:tcPr>
        <w:tcBorders>
          <w:top w:color="8064A2" w:space="0" w:sz="8" w:themeColor="accent4" w:val="single"/>
          <w:left w:val="nil"/>
          <w:bottom w:color="8064A2" w:space="0" w:sz="8" w:themeColor="accent4"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DFD8E8" w:themeFill="accent4" w:themeFillTint="3F" w:val="clear"/>
      </w:tcPr>
    </w:tblStylePr>
    <w:tblStylePr w:type="band1Horz">
      <w:tblPr/>
      <w:tcPr>
        <w:tcBorders>
          <w:left w:val="nil"/>
          <w:right w:val="nil"/>
          <w:insideH w:val="nil"/>
          <w:insideV w:val="nil"/>
        </w:tcBorders>
        <w:shd w:color="auto" w:fill="DFD8E8" w:themeFill="accent4" w:themeFillTint="3F" w:val="clear"/>
      </w:tcPr>
    </w:tblStylePr>
  </w:style>
  <w:style w:styleId="LightShading-Accent5" w:type="table">
    <w:name w:val="Light Shading Accent 5"/>
    <w:basedOn w:val="TableNormal"/>
    <w:uiPriority w:val="60"/>
    <w:rsid w:val="00FC693F"/>
    <w:pPr>
      <w:spacing w:after="0" w:line="240" w:lineRule="auto"/>
    </w:pPr>
    <w:rPr>
      <w:color w:themeColor="accent5" w:themeShade="BF" w:val="31849B"/>
    </w:rPr>
    <w:tblPr>
      <w:tblStyleRowBandSize w:val="1"/>
      <w:tblStyleColBandSize w:val="1"/>
      <w:tblInd w:type="dxa" w:w="0"/>
      <w:tblBorders>
        <w:top w:color="4BACC6" w:space="0" w:sz="8" w:themeColor="accent5" w:val="single"/>
        <w:bottom w:color="4BACC6" w:space="0" w:sz="8" w:themeColor="accent5" w:val="single"/>
      </w:tblBorders>
      <w:tblCellMar>
        <w:top w:type="dxa" w:w="0"/>
        <w:left w:type="dxa" w:w="108"/>
        <w:bottom w:type="dxa" w:w="0"/>
        <w:right w:type="dxa" w:w="108"/>
      </w:tblCellMar>
    </w:tblPr>
    <w:tblStylePr w:type="firstRow">
      <w:pPr>
        <w:spacing w:after="0" w:before="0" w:line="240" w:lineRule="auto"/>
      </w:pPr>
      <w:rPr>
        <w:b/>
        <w:bCs/>
      </w:rPr>
      <w:tblPr/>
      <w:tcPr>
        <w:tcBorders>
          <w:top w:color="4BACC6" w:space="0" w:sz="8" w:themeColor="accent5" w:val="single"/>
          <w:left w:val="nil"/>
          <w:bottom w:color="4BACC6" w:space="0" w:sz="8" w:themeColor="accent5" w:val="single"/>
          <w:right w:val="nil"/>
          <w:insideH w:val="nil"/>
          <w:insideV w:val="nil"/>
        </w:tcBorders>
      </w:tcPr>
    </w:tblStylePr>
    <w:tblStylePr w:type="lastRow">
      <w:pPr>
        <w:spacing w:after="0" w:before="0" w:line="240" w:lineRule="auto"/>
      </w:pPr>
      <w:rPr>
        <w:b/>
        <w:bCs/>
      </w:rPr>
      <w:tblPr/>
      <w:tcPr>
        <w:tcBorders>
          <w:top w:color="4BACC6" w:space="0" w:sz="8" w:themeColor="accent5" w:val="single"/>
          <w:left w:val="nil"/>
          <w:bottom w:color="4BACC6" w:space="0" w:sz="8" w:themeColor="accent5"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D2EAF1" w:themeFill="accent5" w:themeFillTint="3F" w:val="clear"/>
      </w:tcPr>
    </w:tblStylePr>
    <w:tblStylePr w:type="band1Horz">
      <w:tblPr/>
      <w:tcPr>
        <w:tcBorders>
          <w:left w:val="nil"/>
          <w:right w:val="nil"/>
          <w:insideH w:val="nil"/>
          <w:insideV w:val="nil"/>
        </w:tcBorders>
        <w:shd w:color="auto" w:fill="D2EAF1" w:themeFill="accent5" w:themeFillTint="3F" w:val="clear"/>
      </w:tcPr>
    </w:tblStylePr>
  </w:style>
  <w:style w:styleId="LightShading-Accent6" w:type="table">
    <w:name w:val="Light Shading Accent 6"/>
    <w:basedOn w:val="TableNormal"/>
    <w:uiPriority w:val="60"/>
    <w:rsid w:val="00FC693F"/>
    <w:pPr>
      <w:spacing w:after="0" w:line="240" w:lineRule="auto"/>
    </w:pPr>
    <w:rPr>
      <w:color w:themeColor="accent6" w:themeShade="BF" w:val="E36C0A"/>
    </w:rPr>
    <w:tblPr>
      <w:tblStyleRowBandSize w:val="1"/>
      <w:tblStyleColBandSize w:val="1"/>
      <w:tblInd w:type="dxa" w:w="0"/>
      <w:tblBorders>
        <w:top w:color="F79646" w:space="0" w:sz="8" w:themeColor="accent6" w:val="single"/>
        <w:bottom w:color="F79646" w:space="0" w:sz="8" w:themeColor="accent6" w:val="single"/>
      </w:tblBorders>
      <w:tblCellMar>
        <w:top w:type="dxa" w:w="0"/>
        <w:left w:type="dxa" w:w="108"/>
        <w:bottom w:type="dxa" w:w="0"/>
        <w:right w:type="dxa" w:w="108"/>
      </w:tblCellMar>
    </w:tblPr>
    <w:tblStylePr w:type="firstRow">
      <w:pPr>
        <w:spacing w:after="0" w:before="0" w:line="240" w:lineRule="auto"/>
      </w:pPr>
      <w:rPr>
        <w:b/>
        <w:bCs/>
      </w:rPr>
      <w:tblPr/>
      <w:tcPr>
        <w:tcBorders>
          <w:top w:color="F79646" w:space="0" w:sz="8" w:themeColor="accent6" w:val="single"/>
          <w:left w:val="nil"/>
          <w:bottom w:color="F79646" w:space="0" w:sz="8" w:themeColor="accent6" w:val="single"/>
          <w:right w:val="nil"/>
          <w:insideH w:val="nil"/>
          <w:insideV w:val="nil"/>
        </w:tcBorders>
      </w:tcPr>
    </w:tblStylePr>
    <w:tblStylePr w:type="lastRow">
      <w:pPr>
        <w:spacing w:after="0" w:before="0" w:line="240" w:lineRule="auto"/>
      </w:pPr>
      <w:rPr>
        <w:b/>
        <w:bCs/>
      </w:rPr>
      <w:tblPr/>
      <w:tcPr>
        <w:tcBorders>
          <w:top w:color="F79646" w:space="0" w:sz="8" w:themeColor="accent6" w:val="single"/>
          <w:left w:val="nil"/>
          <w:bottom w:color="F79646" w:space="0" w:sz="8" w:themeColor="accent6"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FDE4D0" w:themeFill="accent6" w:themeFillTint="3F" w:val="clear"/>
      </w:tcPr>
    </w:tblStylePr>
    <w:tblStylePr w:type="band1Horz">
      <w:tblPr/>
      <w:tcPr>
        <w:tcBorders>
          <w:left w:val="nil"/>
          <w:right w:val="nil"/>
          <w:insideH w:val="nil"/>
          <w:insideV w:val="nil"/>
        </w:tcBorders>
        <w:shd w:color="auto" w:fill="FDE4D0" w:themeFill="accent6" w:themeFillTint="3F" w:val="clear"/>
      </w:tcPr>
    </w:tblStylePr>
  </w:style>
  <w:style w:styleId="LightList" w:type="table">
    <w:name w:val="Light List"/>
    <w:basedOn w:val="TableNormal"/>
    <w:uiPriority w:val="61"/>
    <w:rsid w:val="00FC693F"/>
    <w:pPr>
      <w:spacing w:after="0" w:line="240" w:lineRule="auto"/>
    </w:p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000000" w:themeFill="text1" w:val="clear"/>
      </w:tcPr>
    </w:tblStylePr>
    <w:tblStylePr w:type="lastRow">
      <w:pPr>
        <w:spacing w:after="0" w:before="0" w:line="240" w:lineRule="auto"/>
      </w:pPr>
      <w:rPr>
        <w:b/>
        <w:bCs/>
      </w:rPr>
      <w:tblPr/>
      <w:tcPr>
        <w:tcBorders>
          <w:top w:color="000000" w:space="0" w:sz="6" w:themeColor="text1" w:val="double"/>
          <w:left w:color="000000" w:space="0" w:sz="8" w:themeColor="text1" w:val="single"/>
          <w:bottom w:color="000000" w:space="0" w:sz="8" w:themeColor="text1" w:val="single"/>
          <w:right w:color="000000" w:space="0" w:sz="8" w:themeColor="text1" w:val="single"/>
        </w:tcBorders>
      </w:tcPr>
    </w:tblStylePr>
    <w:tblStylePr w:type="firstCol">
      <w:rPr>
        <w:b/>
        <w:bCs/>
      </w:rPr>
    </w:tblStylePr>
    <w:tblStylePr w:type="lastCol">
      <w:rPr>
        <w:b/>
        <w:bCs/>
      </w:r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style>
  <w:style w:styleId="LightList-Accent1" w:type="table">
    <w:name w:val="Light List Accent 1"/>
    <w:basedOn w:val="TableNormal"/>
    <w:uiPriority w:val="61"/>
    <w:rsid w:val="00FC693F"/>
    <w:pPr>
      <w:spacing w:after="0" w:line="240" w:lineRule="auto"/>
    </w:p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4F81BD" w:themeFill="accent1" w:val="clear"/>
      </w:tcPr>
    </w:tblStylePr>
    <w:tblStylePr w:type="lastRow">
      <w:pPr>
        <w:spacing w:after="0" w:before="0" w:line="240" w:lineRule="auto"/>
      </w:pPr>
      <w:rPr>
        <w:b/>
        <w:bCs/>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tcBorders>
      </w:tcPr>
    </w:tblStylePr>
    <w:tblStylePr w:type="firstCol">
      <w:rPr>
        <w:b/>
        <w:bCs/>
      </w:rPr>
    </w:tblStylePr>
    <w:tblStylePr w:type="lastCol">
      <w:rPr>
        <w:b/>
        <w:bCs/>
      </w:r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style>
  <w:style w:styleId="LightList-Accent2" w:type="table">
    <w:name w:val="Light List Accent 2"/>
    <w:basedOn w:val="TableNormal"/>
    <w:uiPriority w:val="61"/>
    <w:rsid w:val="00CB0664"/>
    <w:pPr>
      <w:spacing w:after="0" w:line="240" w:lineRule="auto"/>
    </w:p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C0504D" w:themeFill="accent2" w:val="clear"/>
      </w:tcPr>
    </w:tblStylePr>
    <w:tblStylePr w:type="lastRow">
      <w:pPr>
        <w:spacing w:after="0" w:before="0" w:line="240" w:lineRule="auto"/>
      </w:pPr>
      <w:rPr>
        <w:b/>
        <w:bCs/>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tcBorders>
      </w:tcPr>
    </w:tblStylePr>
    <w:tblStylePr w:type="firstCol">
      <w:rPr>
        <w:b/>
        <w:bCs/>
      </w:rPr>
    </w:tblStylePr>
    <w:tblStylePr w:type="lastCol">
      <w:rPr>
        <w:b/>
        <w:bCs/>
      </w:r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style>
  <w:style w:styleId="LightList-Accent3" w:type="table">
    <w:name w:val="Light List Accent 3"/>
    <w:basedOn w:val="TableNormal"/>
    <w:uiPriority w:val="61"/>
    <w:rsid w:val="00CB0664"/>
    <w:pPr>
      <w:spacing w:after="0" w:line="240" w:lineRule="auto"/>
    </w:p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9BBB59" w:themeFill="accent3" w:val="clear"/>
      </w:tcPr>
    </w:tblStylePr>
    <w:tblStylePr w:type="lastRow">
      <w:pPr>
        <w:spacing w:after="0" w:before="0" w:line="240" w:lineRule="auto"/>
      </w:pPr>
      <w:rPr>
        <w:b/>
        <w:bCs/>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tcBorders>
      </w:tcPr>
    </w:tblStylePr>
    <w:tblStylePr w:type="firstCol">
      <w:rPr>
        <w:b/>
        <w:bCs/>
      </w:rPr>
    </w:tblStylePr>
    <w:tblStylePr w:type="lastCol">
      <w:rPr>
        <w:b/>
        <w:bCs/>
      </w:r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style>
  <w:style w:styleId="LightList-Accent4" w:type="table">
    <w:name w:val="Light List Accent 4"/>
    <w:basedOn w:val="TableNormal"/>
    <w:uiPriority w:val="61"/>
    <w:rsid w:val="00CB0664"/>
    <w:pPr>
      <w:spacing w:after="0" w:line="240" w:lineRule="auto"/>
    </w:p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8064A2" w:themeFill="accent4" w:val="clear"/>
      </w:tcPr>
    </w:tblStylePr>
    <w:tblStylePr w:type="lastRow">
      <w:pPr>
        <w:spacing w:after="0" w:before="0" w:line="240" w:lineRule="auto"/>
      </w:pPr>
      <w:rPr>
        <w:b/>
        <w:bCs/>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tcBorders>
      </w:tcPr>
    </w:tblStylePr>
    <w:tblStylePr w:type="firstCol">
      <w:rPr>
        <w:b/>
        <w:bCs/>
      </w:rPr>
    </w:tblStylePr>
    <w:tblStylePr w:type="lastCol">
      <w:rPr>
        <w:b/>
        <w:bCs/>
      </w:r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style>
  <w:style w:styleId="LightList-Accent5" w:type="table">
    <w:name w:val="Light List Accent 5"/>
    <w:basedOn w:val="TableNormal"/>
    <w:uiPriority w:val="61"/>
    <w:rsid w:val="00CB0664"/>
    <w:pPr>
      <w:spacing w:after="0" w:line="240" w:lineRule="auto"/>
    </w:p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4BACC6" w:themeFill="accent5" w:val="clear"/>
      </w:tcPr>
    </w:tblStylePr>
    <w:tblStylePr w:type="lastRow">
      <w:pPr>
        <w:spacing w:after="0" w:before="0" w:line="240" w:lineRule="auto"/>
      </w:pPr>
      <w:rPr>
        <w:b/>
        <w:bCs/>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tcBorders>
      </w:tcPr>
    </w:tblStylePr>
    <w:tblStylePr w:type="firstCol">
      <w:rPr>
        <w:b/>
        <w:bCs/>
      </w:rPr>
    </w:tblStylePr>
    <w:tblStylePr w:type="lastCol">
      <w:rPr>
        <w:b/>
        <w:bCs/>
      </w:r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style>
  <w:style w:styleId="LightList-Accent6" w:type="table">
    <w:name w:val="Light List Accent 6"/>
    <w:basedOn w:val="TableNormal"/>
    <w:uiPriority w:val="61"/>
    <w:rsid w:val="00CB0664"/>
    <w:pPr>
      <w:spacing w:after="0" w:line="240" w:lineRule="auto"/>
    </w:p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F79646" w:themeFill="accent6" w:val="clear"/>
      </w:tcPr>
    </w:tblStylePr>
    <w:tblStylePr w:type="lastRow">
      <w:pPr>
        <w:spacing w:after="0" w:before="0" w:line="240" w:lineRule="auto"/>
      </w:pPr>
      <w:rPr>
        <w:b/>
        <w:bCs/>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tcBorders>
      </w:tcPr>
    </w:tblStylePr>
    <w:tblStylePr w:type="firstCol">
      <w:rPr>
        <w:b/>
        <w:bCs/>
      </w:rPr>
    </w:tblStylePr>
    <w:tblStylePr w:type="lastCol">
      <w:rPr>
        <w:b/>
        <w:bCs/>
      </w:r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style>
  <w:style w:styleId="LightGrid" w:type="table">
    <w:name w:val="Light Grid"/>
    <w:basedOn w:val="TableNormal"/>
    <w:uiPriority w:val="62"/>
    <w:rsid w:val="00CB0664"/>
    <w:pPr>
      <w:spacing w:after="0" w:line="240" w:lineRule="auto"/>
    </w:p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000000" w:space="0" w:sz="8" w:themeColor="text1" w:val="single"/>
          <w:left w:color="000000" w:space="0" w:sz="8" w:themeColor="text1" w:val="single"/>
          <w:bottom w:color="000000" w:space="0" w:sz="18" w:themeColor="text1" w:val="single"/>
          <w:right w:color="000000" w:space="0" w:sz="8" w:themeColor="text1" w:val="single"/>
          <w:insideH w:val="nil"/>
          <w:insideV w:color="000000" w:space="0" w:sz="8" w:themeColor="text1" w:val="single"/>
        </w:tcBorders>
      </w:tcPr>
    </w:tblStylePr>
    <w:tblStylePr w:type="lastRow">
      <w:pPr>
        <w:spacing w:after="0" w:before="0" w:line="240" w:lineRule="auto"/>
      </w:pPr>
      <w:rPr>
        <w:rFonts w:asciiTheme="majorHAnsi" w:cstheme="majorBidi" w:eastAsiaTheme="majorEastAsia" w:hAnsiTheme="majorHAnsi"/>
        <w:b/>
        <w:bCs/>
      </w:rPr>
      <w:tblPr/>
      <w:tcPr>
        <w:tcBorders>
          <w:top w:color="000000" w:space="0" w:sz="6" w:themeColor="text1" w:val="double"/>
          <w:left w:color="000000" w:space="0" w:sz="8" w:themeColor="text1" w:val="single"/>
          <w:bottom w:color="000000" w:space="0" w:sz="8" w:themeColor="text1" w:val="single"/>
          <w:right w:color="000000" w:space="0" w:sz="8" w:themeColor="text1" w:val="single"/>
          <w:insideH w:val="nil"/>
          <w:insideV w:color="000000" w:space="0" w:sz="8" w:themeColor="text1"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shd w:color="auto" w:fill="C0C0C0" w:themeFill="text1" w:themeFillTint="3F" w:val="clear"/>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shd w:color="auto" w:fill="C0C0C0" w:themeFill="text1" w:themeFillTint="3F" w:val="clear"/>
      </w:tcPr>
    </w:tblStylePr>
    <w:tblStylePr w:type="band2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tcPr>
    </w:tblStylePr>
  </w:style>
  <w:style w:styleId="LightGrid-Accent1" w:type="table">
    <w:name w:val="Light Grid Accent 1"/>
    <w:basedOn w:val="TableNormal"/>
    <w:uiPriority w:val="62"/>
    <w:rsid w:val="00CB0664"/>
    <w:pPr>
      <w:spacing w:after="0" w:line="240" w:lineRule="auto"/>
    </w:p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4F81BD" w:space="0" w:sz="8" w:themeColor="accent1" w:val="single"/>
          <w:left w:color="4F81BD" w:space="0" w:sz="8" w:themeColor="accent1" w:val="single"/>
          <w:bottom w:color="4F81BD" w:space="0" w:sz="18" w:themeColor="accent1" w:val="single"/>
          <w:right w:color="4F81BD" w:space="0" w:sz="8" w:themeColor="accent1" w:val="single"/>
          <w:insideH w:val="nil"/>
          <w:insideV w:color="4F81BD" w:space="0" w:sz="8" w:themeColor="accent1" w:val="single"/>
        </w:tcBorders>
      </w:tcPr>
    </w:tblStylePr>
    <w:tblStylePr w:type="lastRow">
      <w:pPr>
        <w:spacing w:after="0" w:before="0" w:line="240" w:lineRule="auto"/>
      </w:pPr>
      <w:rPr>
        <w:rFonts w:asciiTheme="majorHAnsi" w:cstheme="majorBidi" w:eastAsiaTheme="majorEastAsia" w:hAnsiTheme="majorHAnsi"/>
        <w:b/>
        <w:bCs/>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insideH w:val="nil"/>
          <w:insideV w:color="4F81BD" w:space="0" w:sz="8" w:themeColor="accent1"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shd w:color="auto" w:fill="D3DFEE" w:themeFill="accent1" w:themeFillTint="3F" w:val="clear"/>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shd w:color="auto" w:fill="D3DFEE" w:themeFill="accent1" w:themeFillTint="3F" w:val="clear"/>
      </w:tcPr>
    </w:tblStylePr>
    <w:tblStylePr w:type="band2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tcPr>
    </w:tblStylePr>
  </w:style>
  <w:style w:styleId="LightGrid-Accent2" w:type="table">
    <w:name w:val="Light Grid Accent 2"/>
    <w:basedOn w:val="TableNormal"/>
    <w:uiPriority w:val="62"/>
    <w:rsid w:val="00CB0664"/>
    <w:pPr>
      <w:spacing w:after="0" w:line="240" w:lineRule="auto"/>
    </w:p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C0504D" w:space="0" w:sz="8" w:themeColor="accent2" w:val="single"/>
          <w:left w:color="C0504D" w:space="0" w:sz="8" w:themeColor="accent2" w:val="single"/>
          <w:bottom w:color="C0504D" w:space="0" w:sz="18" w:themeColor="accent2" w:val="single"/>
          <w:right w:color="C0504D" w:space="0" w:sz="8" w:themeColor="accent2" w:val="single"/>
          <w:insideH w:val="nil"/>
          <w:insideV w:color="C0504D" w:space="0" w:sz="8" w:themeColor="accent2" w:val="single"/>
        </w:tcBorders>
      </w:tcPr>
    </w:tblStylePr>
    <w:tblStylePr w:type="lastRow">
      <w:pPr>
        <w:spacing w:after="0" w:before="0" w:line="240" w:lineRule="auto"/>
      </w:pPr>
      <w:rPr>
        <w:rFonts w:asciiTheme="majorHAnsi" w:cstheme="majorBidi" w:eastAsiaTheme="majorEastAsia" w:hAnsiTheme="majorHAnsi"/>
        <w:b/>
        <w:bCs/>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insideH w:val="nil"/>
          <w:insideV w:color="C0504D" w:space="0" w:sz="8" w:themeColor="accent2"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shd w:color="auto" w:fill="EFD3D2" w:themeFill="accent2" w:themeFillTint="3F" w:val="clear"/>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shd w:color="auto" w:fill="EFD3D2" w:themeFill="accent2" w:themeFillTint="3F" w:val="clear"/>
      </w:tcPr>
    </w:tblStylePr>
    <w:tblStylePr w:type="band2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tcPr>
    </w:tblStylePr>
  </w:style>
  <w:style w:styleId="LightGrid-Accent3" w:type="table">
    <w:name w:val="Light Grid Accent 3"/>
    <w:basedOn w:val="TableNormal"/>
    <w:uiPriority w:val="62"/>
    <w:rsid w:val="00CB0664"/>
    <w:pPr>
      <w:spacing w:after="0" w:line="240" w:lineRule="auto"/>
    </w:p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9BBB59" w:space="0" w:sz="8" w:themeColor="accent3" w:val="single"/>
          <w:left w:color="9BBB59" w:space="0" w:sz="8" w:themeColor="accent3" w:val="single"/>
          <w:bottom w:color="9BBB59" w:space="0" w:sz="18" w:themeColor="accent3" w:val="single"/>
          <w:right w:color="9BBB59" w:space="0" w:sz="8" w:themeColor="accent3" w:val="single"/>
          <w:insideH w:val="nil"/>
          <w:insideV w:color="9BBB59" w:space="0" w:sz="8" w:themeColor="accent3" w:val="single"/>
        </w:tcBorders>
      </w:tcPr>
    </w:tblStylePr>
    <w:tblStylePr w:type="lastRow">
      <w:pPr>
        <w:spacing w:after="0" w:before="0" w:line="240" w:lineRule="auto"/>
      </w:pPr>
      <w:rPr>
        <w:rFonts w:asciiTheme="majorHAnsi" w:cstheme="majorBidi" w:eastAsiaTheme="majorEastAsia" w:hAnsiTheme="majorHAnsi"/>
        <w:b/>
        <w:bCs/>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insideH w:val="nil"/>
          <w:insideV w:color="9BBB59" w:space="0" w:sz="8" w:themeColor="accent3"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shd w:color="auto" w:fill="E6EED5" w:themeFill="accent3" w:themeFillTint="3F" w:val="clear"/>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shd w:color="auto" w:fill="E6EED5" w:themeFill="accent3" w:themeFillTint="3F" w:val="clear"/>
      </w:tcPr>
    </w:tblStylePr>
    <w:tblStylePr w:type="band2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tcPr>
    </w:tblStylePr>
  </w:style>
  <w:style w:styleId="LightGrid-Accent4" w:type="table">
    <w:name w:val="Light Grid Accent 4"/>
    <w:basedOn w:val="TableNormal"/>
    <w:uiPriority w:val="62"/>
    <w:rsid w:val="00CB0664"/>
    <w:pPr>
      <w:spacing w:after="0" w:line="240" w:lineRule="auto"/>
    </w:p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8064A2" w:space="0" w:sz="8" w:themeColor="accent4" w:val="single"/>
          <w:left w:color="8064A2" w:space="0" w:sz="8" w:themeColor="accent4" w:val="single"/>
          <w:bottom w:color="8064A2" w:space="0" w:sz="18" w:themeColor="accent4" w:val="single"/>
          <w:right w:color="8064A2" w:space="0" w:sz="8" w:themeColor="accent4" w:val="single"/>
          <w:insideH w:val="nil"/>
          <w:insideV w:color="8064A2" w:space="0" w:sz="8" w:themeColor="accent4" w:val="single"/>
        </w:tcBorders>
      </w:tcPr>
    </w:tblStylePr>
    <w:tblStylePr w:type="lastRow">
      <w:pPr>
        <w:spacing w:after="0" w:before="0" w:line="240" w:lineRule="auto"/>
      </w:pPr>
      <w:rPr>
        <w:rFonts w:asciiTheme="majorHAnsi" w:cstheme="majorBidi" w:eastAsiaTheme="majorEastAsia" w:hAnsiTheme="majorHAnsi"/>
        <w:b/>
        <w:bCs/>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insideH w:val="nil"/>
          <w:insideV w:color="8064A2" w:space="0" w:sz="8" w:themeColor="accent4"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shd w:color="auto" w:fill="DFD8E8" w:themeFill="accent4" w:themeFillTint="3F" w:val="clear"/>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shd w:color="auto" w:fill="DFD8E8" w:themeFill="accent4" w:themeFillTint="3F" w:val="clear"/>
      </w:tcPr>
    </w:tblStylePr>
    <w:tblStylePr w:type="band2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tcPr>
    </w:tblStylePr>
  </w:style>
  <w:style w:styleId="LightGrid-Accent5" w:type="table">
    <w:name w:val="Light Grid Accent 5"/>
    <w:basedOn w:val="TableNormal"/>
    <w:uiPriority w:val="62"/>
    <w:rsid w:val="00CB0664"/>
    <w:pPr>
      <w:spacing w:after="0" w:line="240" w:lineRule="auto"/>
    </w:p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4BACC6" w:space="0" w:sz="8" w:themeColor="accent5" w:val="single"/>
          <w:left w:color="4BACC6" w:space="0" w:sz="8" w:themeColor="accent5" w:val="single"/>
          <w:bottom w:color="4BACC6" w:space="0" w:sz="18" w:themeColor="accent5" w:val="single"/>
          <w:right w:color="4BACC6" w:space="0" w:sz="8" w:themeColor="accent5" w:val="single"/>
          <w:insideH w:val="nil"/>
          <w:insideV w:color="4BACC6" w:space="0" w:sz="8" w:themeColor="accent5" w:val="single"/>
        </w:tcBorders>
      </w:tcPr>
    </w:tblStylePr>
    <w:tblStylePr w:type="lastRow">
      <w:pPr>
        <w:spacing w:after="0" w:before="0" w:line="240" w:lineRule="auto"/>
      </w:pPr>
      <w:rPr>
        <w:rFonts w:asciiTheme="majorHAnsi" w:cstheme="majorBidi" w:eastAsiaTheme="majorEastAsia" w:hAnsiTheme="majorHAnsi"/>
        <w:b/>
        <w:bCs/>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insideH w:val="nil"/>
          <w:insideV w:color="4BACC6" w:space="0" w:sz="8" w:themeColor="accent5"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shd w:color="auto" w:fill="D2EAF1" w:themeFill="accent5" w:themeFillTint="3F" w:val="clear"/>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shd w:color="auto" w:fill="D2EAF1" w:themeFill="accent5" w:themeFillTint="3F" w:val="clear"/>
      </w:tcPr>
    </w:tblStylePr>
    <w:tblStylePr w:type="band2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tcPr>
    </w:tblStylePr>
  </w:style>
  <w:style w:styleId="LightGrid-Accent6" w:type="table">
    <w:name w:val="Light Grid Accent 6"/>
    <w:basedOn w:val="TableNormal"/>
    <w:uiPriority w:val="62"/>
    <w:rsid w:val="00CB0664"/>
    <w:pPr>
      <w:spacing w:after="0" w:line="240" w:lineRule="auto"/>
    </w:p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F79646" w:space="0" w:sz="8" w:themeColor="accent6" w:val="single"/>
          <w:left w:color="F79646" w:space="0" w:sz="8" w:themeColor="accent6" w:val="single"/>
          <w:bottom w:color="F79646" w:space="0" w:sz="18" w:themeColor="accent6" w:val="single"/>
          <w:right w:color="F79646" w:space="0" w:sz="8" w:themeColor="accent6" w:val="single"/>
          <w:insideH w:val="nil"/>
          <w:insideV w:color="F79646" w:space="0" w:sz="8" w:themeColor="accent6" w:val="single"/>
        </w:tcBorders>
      </w:tcPr>
    </w:tblStylePr>
    <w:tblStylePr w:type="lastRow">
      <w:pPr>
        <w:spacing w:after="0" w:before="0" w:line="240" w:lineRule="auto"/>
      </w:pPr>
      <w:rPr>
        <w:rFonts w:asciiTheme="majorHAnsi" w:cstheme="majorBidi" w:eastAsiaTheme="majorEastAsia" w:hAnsiTheme="majorHAnsi"/>
        <w:b/>
        <w:bCs/>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insideH w:val="nil"/>
          <w:insideV w:color="F79646" w:space="0" w:sz="8" w:themeColor="accent6"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shd w:color="auto" w:fill="FDE4D0" w:themeFill="accent6" w:themeFillTint="3F" w:val="clear"/>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shd w:color="auto" w:fill="FDE4D0" w:themeFill="accent6" w:themeFillTint="3F" w:val="clear"/>
      </w:tcPr>
    </w:tblStylePr>
    <w:tblStylePr w:type="band2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tcPr>
    </w:tblStylePr>
  </w:style>
  <w:style w:styleId="MediumShading1" w:type="table">
    <w:name w:val="Medium Shading 1"/>
    <w:basedOn w:val="TableNormal"/>
    <w:uiPriority w:val="63"/>
    <w:rsid w:val="00CB0664"/>
    <w:pPr>
      <w:spacing w:after="0" w:line="240" w:lineRule="auto"/>
    </w:pPr>
    <w:tblPr>
      <w:tblStyleRowBandSize w:val="1"/>
      <w:tblStyleColBandSize w:val="1"/>
      <w:tblInd w:type="dxa" w:w="0"/>
      <w:tblBorders>
        <w:top w:color="404040" w:space="0" w:sz="8" w:themeColor="text1" w:themeTint="BF" w:val="single"/>
        <w:left w:color="404040" w:space="0" w:sz="8" w:themeColor="text1" w:themeTint="BF" w:val="single"/>
        <w:bottom w:color="404040" w:space="0" w:sz="8" w:themeColor="text1" w:themeTint="BF" w:val="single"/>
        <w:right w:color="404040" w:space="0" w:sz="8" w:themeColor="text1" w:themeTint="BF" w:val="single"/>
        <w:insideH w:color="404040" w:space="0" w:sz="8" w:themeColor="text1"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404040" w:space="0" w:sz="8" w:themeColor="text1" w:themeTint="BF" w:val="single"/>
          <w:left w:color="404040" w:space="0" w:sz="8" w:themeColor="text1" w:themeTint="BF" w:val="single"/>
          <w:bottom w:color="404040" w:space="0" w:sz="8" w:themeColor="text1" w:themeTint="BF" w:val="single"/>
          <w:right w:color="404040" w:space="0" w:sz="8" w:themeColor="text1" w:themeTint="BF" w:val="single"/>
          <w:insideH w:val="nil"/>
          <w:insideV w:val="nil"/>
        </w:tcBorders>
        <w:shd w:color="auto" w:fill="000000" w:themeFill="text1" w:val="clear"/>
      </w:tcPr>
    </w:tblStylePr>
    <w:tblStylePr w:type="lastRow">
      <w:pPr>
        <w:spacing w:after="0" w:before="0" w:line="240" w:lineRule="auto"/>
      </w:pPr>
      <w:rPr>
        <w:b/>
        <w:bCs/>
      </w:rPr>
      <w:tblPr/>
      <w:tcPr>
        <w:tcBorders>
          <w:top w:color="404040" w:space="0" w:sz="6" w:themeColor="text1" w:themeTint="BF" w:val="double"/>
          <w:left w:color="404040" w:space="0" w:sz="8" w:themeColor="text1" w:themeTint="BF" w:val="single"/>
          <w:bottom w:color="404040" w:space="0" w:sz="8" w:themeColor="text1" w:themeTint="BF" w:val="single"/>
          <w:right w:color="404040" w:space="0" w:sz="8" w:themeColor="text1" w:themeTint="BF" w:val="single"/>
          <w:insideH w:val="nil"/>
          <w:insideV w:val="nil"/>
        </w:tcBorders>
      </w:tcPr>
    </w:tblStylePr>
    <w:tblStylePr w:type="firstCol">
      <w:rPr>
        <w:b/>
        <w:bCs/>
      </w:rPr>
    </w:tblStylePr>
    <w:tblStylePr w:type="lastCol">
      <w:rPr>
        <w:b/>
        <w:bCs/>
      </w:rPr>
    </w:tblStylePr>
    <w:tblStylePr w:type="band1Vert">
      <w:tblPr/>
      <w:tcPr>
        <w:shd w:color="auto" w:fill="C0C0C0" w:themeFill="text1" w:themeFillTint="3F" w:val="clear"/>
      </w:tcPr>
    </w:tblStylePr>
    <w:tblStylePr w:type="band1Horz">
      <w:tblPr/>
      <w:tcPr>
        <w:tcBorders>
          <w:insideH w:val="nil"/>
          <w:insideV w:val="nil"/>
        </w:tcBorders>
        <w:shd w:color="auto" w:fill="C0C0C0" w:themeFill="text1" w:themeFillTint="3F" w:val="clear"/>
      </w:tcPr>
    </w:tblStylePr>
    <w:tblStylePr w:type="band2Horz">
      <w:tblPr/>
      <w:tcPr>
        <w:tcBorders>
          <w:insideH w:val="nil"/>
          <w:insideV w:val="nil"/>
        </w:tcBorders>
      </w:tcPr>
    </w:tblStylePr>
  </w:style>
  <w:style w:styleId="MediumShading1-Accent1" w:type="table">
    <w:name w:val="Medium Shading 1 Accent 1"/>
    <w:basedOn w:val="TableNormal"/>
    <w:uiPriority w:val="63"/>
    <w:rsid w:val="00CB0664"/>
    <w:pPr>
      <w:spacing w:after="0" w:line="240" w:lineRule="auto"/>
    </w:pPr>
    <w:tblPr>
      <w:tblStyleRowBandSize w:val="1"/>
      <w:tblStyleColBandSize w:val="1"/>
      <w:tblInd w:type="dxa" w:w="0"/>
      <w:tblBorders>
        <w:top w:color="7BA0CD" w:space="0" w:sz="8" w:themeColor="accent1" w:themeTint="BF" w:val="single"/>
        <w:left w:color="7BA0CD" w:space="0" w:sz="8" w:themeColor="accent1" w:themeTint="BF" w:val="single"/>
        <w:bottom w:color="7BA0CD" w:space="0" w:sz="8" w:themeColor="accent1" w:themeTint="BF" w:val="single"/>
        <w:right w:color="7BA0CD" w:space="0" w:sz="8" w:themeColor="accent1" w:themeTint="BF" w:val="single"/>
        <w:insideH w:color="7BA0CD" w:space="0" w:sz="8" w:themeColor="accent1"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7BA0CD" w:space="0" w:sz="8" w:themeColor="accent1" w:themeTint="BF" w:val="single"/>
          <w:left w:color="7BA0CD" w:space="0" w:sz="8" w:themeColor="accent1" w:themeTint="BF" w:val="single"/>
          <w:bottom w:color="7BA0CD" w:space="0" w:sz="8" w:themeColor="accent1" w:themeTint="BF" w:val="single"/>
          <w:right w:color="7BA0CD" w:space="0" w:sz="8" w:themeColor="accent1" w:themeTint="BF" w:val="single"/>
          <w:insideH w:val="nil"/>
          <w:insideV w:val="nil"/>
        </w:tcBorders>
        <w:shd w:color="auto" w:fill="4F81BD" w:themeFill="accent1" w:val="clear"/>
      </w:tcPr>
    </w:tblStylePr>
    <w:tblStylePr w:type="lastRow">
      <w:pPr>
        <w:spacing w:after="0" w:before="0" w:line="240" w:lineRule="auto"/>
      </w:pPr>
      <w:rPr>
        <w:b/>
        <w:bCs/>
      </w:rPr>
      <w:tblPr/>
      <w:tcPr>
        <w:tcBorders>
          <w:top w:color="7BA0CD" w:space="0" w:sz="6" w:themeColor="accent1" w:themeTint="BF" w:val="double"/>
          <w:left w:color="7BA0CD" w:space="0" w:sz="8" w:themeColor="accent1" w:themeTint="BF" w:val="single"/>
          <w:bottom w:color="7BA0CD" w:space="0" w:sz="8" w:themeColor="accent1" w:themeTint="BF" w:val="single"/>
          <w:right w:color="7BA0CD" w:space="0" w:sz="8" w:themeColor="accent1" w:themeTint="BF" w:val="single"/>
          <w:insideH w:val="nil"/>
          <w:insideV w:val="nil"/>
        </w:tcBorders>
      </w:tcPr>
    </w:tblStylePr>
    <w:tblStylePr w:type="firstCol">
      <w:rPr>
        <w:b/>
        <w:bCs/>
      </w:rPr>
    </w:tblStylePr>
    <w:tblStylePr w:type="lastCol">
      <w:rPr>
        <w:b/>
        <w:bCs/>
      </w:rPr>
    </w:tblStylePr>
    <w:tblStylePr w:type="band1Vert">
      <w:tblPr/>
      <w:tcPr>
        <w:shd w:color="auto" w:fill="D3DFEE" w:themeFill="accent1" w:themeFillTint="3F" w:val="clear"/>
      </w:tcPr>
    </w:tblStylePr>
    <w:tblStylePr w:type="band1Horz">
      <w:tblPr/>
      <w:tcPr>
        <w:tcBorders>
          <w:insideH w:val="nil"/>
          <w:insideV w:val="nil"/>
        </w:tcBorders>
        <w:shd w:color="auto" w:fill="D3DFEE" w:themeFill="accent1" w:themeFillTint="3F" w:val="clear"/>
      </w:tcPr>
    </w:tblStylePr>
    <w:tblStylePr w:type="band2Horz">
      <w:tblPr/>
      <w:tcPr>
        <w:tcBorders>
          <w:insideH w:val="nil"/>
          <w:insideV w:val="nil"/>
        </w:tcBorders>
      </w:tcPr>
    </w:tblStylePr>
  </w:style>
  <w:style w:styleId="MediumShading1-Accent2" w:type="table">
    <w:name w:val="Medium Shading 1 Accent 2"/>
    <w:basedOn w:val="TableNormal"/>
    <w:uiPriority w:val="63"/>
    <w:rsid w:val="00CB0664"/>
    <w:pPr>
      <w:spacing w:after="0" w:line="240" w:lineRule="auto"/>
    </w:pPr>
    <w:tblPr>
      <w:tblStyleRowBandSize w:val="1"/>
      <w:tblStyleColBandSize w:val="1"/>
      <w:tblInd w:type="dxa" w:w="0"/>
      <w:tblBorders>
        <w:top w:color="CF7B79" w:space="0" w:sz="8" w:themeColor="accent2" w:themeTint="BF" w:val="single"/>
        <w:left w:color="CF7B79" w:space="0" w:sz="8" w:themeColor="accent2" w:themeTint="BF" w:val="single"/>
        <w:bottom w:color="CF7B79" w:space="0" w:sz="8" w:themeColor="accent2" w:themeTint="BF" w:val="single"/>
        <w:right w:color="CF7B79" w:space="0" w:sz="8" w:themeColor="accent2" w:themeTint="BF" w:val="single"/>
        <w:insideH w:color="CF7B79" w:space="0" w:sz="8" w:themeColor="accent2"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CF7B79" w:space="0" w:sz="8" w:themeColor="accent2" w:themeTint="BF" w:val="single"/>
          <w:left w:color="CF7B79" w:space="0" w:sz="8" w:themeColor="accent2" w:themeTint="BF" w:val="single"/>
          <w:bottom w:color="CF7B79" w:space="0" w:sz="8" w:themeColor="accent2" w:themeTint="BF" w:val="single"/>
          <w:right w:color="CF7B79" w:space="0" w:sz="8" w:themeColor="accent2" w:themeTint="BF" w:val="single"/>
          <w:insideH w:val="nil"/>
          <w:insideV w:val="nil"/>
        </w:tcBorders>
        <w:shd w:color="auto" w:fill="C0504D" w:themeFill="accent2" w:val="clear"/>
      </w:tcPr>
    </w:tblStylePr>
    <w:tblStylePr w:type="lastRow">
      <w:pPr>
        <w:spacing w:after="0" w:before="0" w:line="240" w:lineRule="auto"/>
      </w:pPr>
      <w:rPr>
        <w:b/>
        <w:bCs/>
      </w:rPr>
      <w:tblPr/>
      <w:tcPr>
        <w:tcBorders>
          <w:top w:color="CF7B79" w:space="0" w:sz="6" w:themeColor="accent2" w:themeTint="BF" w:val="double"/>
          <w:left w:color="CF7B79" w:space="0" w:sz="8" w:themeColor="accent2" w:themeTint="BF" w:val="single"/>
          <w:bottom w:color="CF7B79" w:space="0" w:sz="8" w:themeColor="accent2" w:themeTint="BF" w:val="single"/>
          <w:right w:color="CF7B79" w:space="0" w:sz="8" w:themeColor="accent2" w:themeTint="BF" w:val="single"/>
          <w:insideH w:val="nil"/>
          <w:insideV w:val="nil"/>
        </w:tcBorders>
      </w:tcPr>
    </w:tblStylePr>
    <w:tblStylePr w:type="firstCol">
      <w:rPr>
        <w:b/>
        <w:bCs/>
      </w:rPr>
    </w:tblStylePr>
    <w:tblStylePr w:type="lastCol">
      <w:rPr>
        <w:b/>
        <w:bCs/>
      </w:rPr>
    </w:tblStylePr>
    <w:tblStylePr w:type="band1Vert">
      <w:tblPr/>
      <w:tcPr>
        <w:shd w:color="auto" w:fill="EFD3D2" w:themeFill="accent2" w:themeFillTint="3F" w:val="clear"/>
      </w:tcPr>
    </w:tblStylePr>
    <w:tblStylePr w:type="band1Horz">
      <w:tblPr/>
      <w:tcPr>
        <w:tcBorders>
          <w:insideH w:val="nil"/>
          <w:insideV w:val="nil"/>
        </w:tcBorders>
        <w:shd w:color="auto" w:fill="EFD3D2" w:themeFill="accent2" w:themeFillTint="3F" w:val="clear"/>
      </w:tcPr>
    </w:tblStylePr>
    <w:tblStylePr w:type="band2Horz">
      <w:tblPr/>
      <w:tcPr>
        <w:tcBorders>
          <w:insideH w:val="nil"/>
          <w:insideV w:val="nil"/>
        </w:tcBorders>
      </w:tcPr>
    </w:tblStylePr>
  </w:style>
  <w:style w:styleId="MediumShading1-Accent3" w:type="table">
    <w:name w:val="Medium Shading 1 Accent 3"/>
    <w:basedOn w:val="TableNormal"/>
    <w:uiPriority w:val="63"/>
    <w:rsid w:val="00CB0664"/>
    <w:pPr>
      <w:spacing w:after="0" w:line="240" w:lineRule="auto"/>
    </w:pPr>
    <w:tblPr>
      <w:tblStyleRowBandSize w:val="1"/>
      <w:tblStyleColBandSize w:val="1"/>
      <w:tblInd w:type="dxa" w:w="0"/>
      <w:tblBorders>
        <w:top w:color="B3CC82" w:space="0" w:sz="8" w:themeColor="accent3" w:themeTint="BF" w:val="single"/>
        <w:left w:color="B3CC82" w:space="0" w:sz="8" w:themeColor="accent3" w:themeTint="BF" w:val="single"/>
        <w:bottom w:color="B3CC82" w:space="0" w:sz="8" w:themeColor="accent3" w:themeTint="BF" w:val="single"/>
        <w:right w:color="B3CC82" w:space="0" w:sz="8" w:themeColor="accent3" w:themeTint="BF" w:val="single"/>
        <w:insideH w:color="B3CC82" w:space="0" w:sz="8" w:themeColor="accent3"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B3CC82" w:space="0" w:sz="8" w:themeColor="accent3" w:themeTint="BF" w:val="single"/>
          <w:left w:color="B3CC82" w:space="0" w:sz="8" w:themeColor="accent3" w:themeTint="BF" w:val="single"/>
          <w:bottom w:color="B3CC82" w:space="0" w:sz="8" w:themeColor="accent3" w:themeTint="BF" w:val="single"/>
          <w:right w:color="B3CC82" w:space="0" w:sz="8" w:themeColor="accent3" w:themeTint="BF" w:val="single"/>
          <w:insideH w:val="nil"/>
          <w:insideV w:val="nil"/>
        </w:tcBorders>
        <w:shd w:color="auto" w:fill="9BBB59" w:themeFill="accent3" w:val="clear"/>
      </w:tcPr>
    </w:tblStylePr>
    <w:tblStylePr w:type="lastRow">
      <w:pPr>
        <w:spacing w:after="0" w:before="0" w:line="240" w:lineRule="auto"/>
      </w:pPr>
      <w:rPr>
        <w:b/>
        <w:bCs/>
      </w:rPr>
      <w:tblPr/>
      <w:tcPr>
        <w:tcBorders>
          <w:top w:color="B3CC82" w:space="0" w:sz="6" w:themeColor="accent3" w:themeTint="BF" w:val="double"/>
          <w:left w:color="B3CC82" w:space="0" w:sz="8" w:themeColor="accent3" w:themeTint="BF" w:val="single"/>
          <w:bottom w:color="B3CC82" w:space="0" w:sz="8" w:themeColor="accent3" w:themeTint="BF" w:val="single"/>
          <w:right w:color="B3CC82" w:space="0" w:sz="8" w:themeColor="accent3" w:themeTint="BF" w:val="single"/>
          <w:insideH w:val="nil"/>
          <w:insideV w:val="nil"/>
        </w:tcBorders>
      </w:tcPr>
    </w:tblStylePr>
    <w:tblStylePr w:type="firstCol">
      <w:rPr>
        <w:b/>
        <w:bCs/>
      </w:rPr>
    </w:tblStylePr>
    <w:tblStylePr w:type="lastCol">
      <w:rPr>
        <w:b/>
        <w:bCs/>
      </w:rPr>
    </w:tblStylePr>
    <w:tblStylePr w:type="band1Vert">
      <w:tblPr/>
      <w:tcPr>
        <w:shd w:color="auto" w:fill="E6EED5" w:themeFill="accent3" w:themeFillTint="3F" w:val="clear"/>
      </w:tcPr>
    </w:tblStylePr>
    <w:tblStylePr w:type="band1Horz">
      <w:tblPr/>
      <w:tcPr>
        <w:tcBorders>
          <w:insideH w:val="nil"/>
          <w:insideV w:val="nil"/>
        </w:tcBorders>
        <w:shd w:color="auto" w:fill="E6EED5" w:themeFill="accent3" w:themeFillTint="3F" w:val="clear"/>
      </w:tcPr>
    </w:tblStylePr>
    <w:tblStylePr w:type="band2Horz">
      <w:tblPr/>
      <w:tcPr>
        <w:tcBorders>
          <w:insideH w:val="nil"/>
          <w:insideV w:val="nil"/>
        </w:tcBorders>
      </w:tcPr>
    </w:tblStylePr>
  </w:style>
  <w:style w:styleId="MediumShading1-Accent4" w:type="table">
    <w:name w:val="Medium Shading 1 Accent 4"/>
    <w:basedOn w:val="TableNormal"/>
    <w:uiPriority w:val="63"/>
    <w:rsid w:val="00CB0664"/>
    <w:pPr>
      <w:spacing w:after="0" w:line="240" w:lineRule="auto"/>
    </w:pPr>
    <w:tblPr>
      <w:tblStyleRowBandSize w:val="1"/>
      <w:tblStyleColBandSize w:val="1"/>
      <w:tblInd w:type="dxa" w:w="0"/>
      <w:tblBorders>
        <w:top w:color="9F8AB9" w:space="0" w:sz="8" w:themeColor="accent4" w:themeTint="BF" w:val="single"/>
        <w:left w:color="9F8AB9" w:space="0" w:sz="8" w:themeColor="accent4" w:themeTint="BF" w:val="single"/>
        <w:bottom w:color="9F8AB9" w:space="0" w:sz="8" w:themeColor="accent4" w:themeTint="BF" w:val="single"/>
        <w:right w:color="9F8AB9" w:space="0" w:sz="8" w:themeColor="accent4" w:themeTint="BF" w:val="single"/>
        <w:insideH w:color="9F8AB9" w:space="0" w:sz="8" w:themeColor="accent4"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9F8AB9" w:space="0" w:sz="8" w:themeColor="accent4" w:themeTint="BF" w:val="single"/>
          <w:left w:color="9F8AB9" w:space="0" w:sz="8" w:themeColor="accent4" w:themeTint="BF" w:val="single"/>
          <w:bottom w:color="9F8AB9" w:space="0" w:sz="8" w:themeColor="accent4" w:themeTint="BF" w:val="single"/>
          <w:right w:color="9F8AB9" w:space="0" w:sz="8" w:themeColor="accent4" w:themeTint="BF" w:val="single"/>
          <w:insideH w:val="nil"/>
          <w:insideV w:val="nil"/>
        </w:tcBorders>
        <w:shd w:color="auto" w:fill="8064A2" w:themeFill="accent4" w:val="clear"/>
      </w:tcPr>
    </w:tblStylePr>
    <w:tblStylePr w:type="lastRow">
      <w:pPr>
        <w:spacing w:after="0" w:before="0" w:line="240" w:lineRule="auto"/>
      </w:pPr>
      <w:rPr>
        <w:b/>
        <w:bCs/>
      </w:rPr>
      <w:tblPr/>
      <w:tcPr>
        <w:tcBorders>
          <w:top w:color="9F8AB9" w:space="0" w:sz="6" w:themeColor="accent4" w:themeTint="BF" w:val="double"/>
          <w:left w:color="9F8AB9" w:space="0" w:sz="8" w:themeColor="accent4" w:themeTint="BF" w:val="single"/>
          <w:bottom w:color="9F8AB9" w:space="0" w:sz="8" w:themeColor="accent4" w:themeTint="BF" w:val="single"/>
          <w:right w:color="9F8AB9" w:space="0" w:sz="8" w:themeColor="accent4" w:themeTint="BF" w:val="single"/>
          <w:insideH w:val="nil"/>
          <w:insideV w:val="nil"/>
        </w:tcBorders>
      </w:tcPr>
    </w:tblStylePr>
    <w:tblStylePr w:type="firstCol">
      <w:rPr>
        <w:b/>
        <w:bCs/>
      </w:rPr>
    </w:tblStylePr>
    <w:tblStylePr w:type="lastCol">
      <w:rPr>
        <w:b/>
        <w:bCs/>
      </w:rPr>
    </w:tblStylePr>
    <w:tblStylePr w:type="band1Vert">
      <w:tblPr/>
      <w:tcPr>
        <w:shd w:color="auto" w:fill="DFD8E8" w:themeFill="accent4" w:themeFillTint="3F" w:val="clear"/>
      </w:tcPr>
    </w:tblStylePr>
    <w:tblStylePr w:type="band1Horz">
      <w:tblPr/>
      <w:tcPr>
        <w:tcBorders>
          <w:insideH w:val="nil"/>
          <w:insideV w:val="nil"/>
        </w:tcBorders>
        <w:shd w:color="auto" w:fill="DFD8E8" w:themeFill="accent4" w:themeFillTint="3F" w:val="clear"/>
      </w:tcPr>
    </w:tblStylePr>
    <w:tblStylePr w:type="band2Horz">
      <w:tblPr/>
      <w:tcPr>
        <w:tcBorders>
          <w:insideH w:val="nil"/>
          <w:insideV w:val="nil"/>
        </w:tcBorders>
      </w:tcPr>
    </w:tblStylePr>
  </w:style>
  <w:style w:styleId="MediumShading1-Accent5" w:type="table">
    <w:name w:val="Medium Shading 1 Accent 5"/>
    <w:basedOn w:val="TableNormal"/>
    <w:uiPriority w:val="63"/>
    <w:rsid w:val="00CB0664"/>
    <w:pPr>
      <w:spacing w:after="0" w:line="240" w:lineRule="auto"/>
    </w:pPr>
    <w:tblPr>
      <w:tblStyleRowBandSize w:val="1"/>
      <w:tblStyleColBandSize w:val="1"/>
      <w:tblInd w:type="dxa" w:w="0"/>
      <w:tblBorders>
        <w:top w:color="78C0D4" w:space="0" w:sz="8" w:themeColor="accent5" w:themeTint="BF" w:val="single"/>
        <w:left w:color="78C0D4" w:space="0" w:sz="8" w:themeColor="accent5" w:themeTint="BF" w:val="single"/>
        <w:bottom w:color="78C0D4" w:space="0" w:sz="8" w:themeColor="accent5" w:themeTint="BF" w:val="single"/>
        <w:right w:color="78C0D4" w:space="0" w:sz="8" w:themeColor="accent5" w:themeTint="BF" w:val="single"/>
        <w:insideH w:color="78C0D4" w:space="0" w:sz="8" w:themeColor="accent5"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78C0D4" w:space="0" w:sz="8" w:themeColor="accent5" w:themeTint="BF" w:val="single"/>
          <w:left w:color="78C0D4" w:space="0" w:sz="8" w:themeColor="accent5" w:themeTint="BF" w:val="single"/>
          <w:bottom w:color="78C0D4" w:space="0" w:sz="8" w:themeColor="accent5" w:themeTint="BF" w:val="single"/>
          <w:right w:color="78C0D4" w:space="0" w:sz="8" w:themeColor="accent5" w:themeTint="BF" w:val="single"/>
          <w:insideH w:val="nil"/>
          <w:insideV w:val="nil"/>
        </w:tcBorders>
        <w:shd w:color="auto" w:fill="4BACC6" w:themeFill="accent5" w:val="clear"/>
      </w:tcPr>
    </w:tblStylePr>
    <w:tblStylePr w:type="lastRow">
      <w:pPr>
        <w:spacing w:after="0" w:before="0" w:line="240" w:lineRule="auto"/>
      </w:pPr>
      <w:rPr>
        <w:b/>
        <w:bCs/>
      </w:rPr>
      <w:tblPr/>
      <w:tcPr>
        <w:tcBorders>
          <w:top w:color="78C0D4" w:space="0" w:sz="6" w:themeColor="accent5" w:themeTint="BF" w:val="double"/>
          <w:left w:color="78C0D4" w:space="0" w:sz="8" w:themeColor="accent5" w:themeTint="BF" w:val="single"/>
          <w:bottom w:color="78C0D4" w:space="0" w:sz="8" w:themeColor="accent5" w:themeTint="BF" w:val="single"/>
          <w:right w:color="78C0D4" w:space="0" w:sz="8" w:themeColor="accent5" w:themeTint="BF" w:val="single"/>
          <w:insideH w:val="nil"/>
          <w:insideV w:val="nil"/>
        </w:tcBorders>
      </w:tcPr>
    </w:tblStylePr>
    <w:tblStylePr w:type="firstCol">
      <w:rPr>
        <w:b/>
        <w:bCs/>
      </w:rPr>
    </w:tblStylePr>
    <w:tblStylePr w:type="lastCol">
      <w:rPr>
        <w:b/>
        <w:bCs/>
      </w:rPr>
    </w:tblStylePr>
    <w:tblStylePr w:type="band1Vert">
      <w:tblPr/>
      <w:tcPr>
        <w:shd w:color="auto" w:fill="D2EAF1" w:themeFill="accent5" w:themeFillTint="3F" w:val="clear"/>
      </w:tcPr>
    </w:tblStylePr>
    <w:tblStylePr w:type="band1Horz">
      <w:tblPr/>
      <w:tcPr>
        <w:tcBorders>
          <w:insideH w:val="nil"/>
          <w:insideV w:val="nil"/>
        </w:tcBorders>
        <w:shd w:color="auto" w:fill="D2EAF1" w:themeFill="accent5" w:themeFillTint="3F" w:val="clear"/>
      </w:tcPr>
    </w:tblStylePr>
    <w:tblStylePr w:type="band2Horz">
      <w:tblPr/>
      <w:tcPr>
        <w:tcBorders>
          <w:insideH w:val="nil"/>
          <w:insideV w:val="nil"/>
        </w:tcBorders>
      </w:tcPr>
    </w:tblStylePr>
  </w:style>
  <w:style w:styleId="MediumShading1-Accent6" w:type="table">
    <w:name w:val="Medium Shading 1 Accent 6"/>
    <w:basedOn w:val="TableNormal"/>
    <w:uiPriority w:val="63"/>
    <w:rsid w:val="00CB0664"/>
    <w:pPr>
      <w:spacing w:after="0" w:line="240" w:lineRule="auto"/>
    </w:pPr>
    <w:tblPr>
      <w:tblStyleRowBandSize w:val="1"/>
      <w:tblStyleColBandSize w:val="1"/>
      <w:tblInd w:type="dxa" w:w="0"/>
      <w:tblBorders>
        <w:top w:color="F9B074" w:space="0" w:sz="8" w:themeColor="accent6" w:themeTint="BF" w:val="single"/>
        <w:left w:color="F9B074" w:space="0" w:sz="8" w:themeColor="accent6" w:themeTint="BF" w:val="single"/>
        <w:bottom w:color="F9B074" w:space="0" w:sz="8" w:themeColor="accent6" w:themeTint="BF" w:val="single"/>
        <w:right w:color="F9B074" w:space="0" w:sz="8" w:themeColor="accent6" w:themeTint="BF" w:val="single"/>
        <w:insideH w:color="F9B074" w:space="0" w:sz="8" w:themeColor="accent6"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F9B074" w:space="0" w:sz="8" w:themeColor="accent6" w:themeTint="BF" w:val="single"/>
          <w:left w:color="F9B074" w:space="0" w:sz="8" w:themeColor="accent6" w:themeTint="BF" w:val="single"/>
          <w:bottom w:color="F9B074" w:space="0" w:sz="8" w:themeColor="accent6" w:themeTint="BF" w:val="single"/>
          <w:right w:color="F9B074" w:space="0" w:sz="8" w:themeColor="accent6" w:themeTint="BF" w:val="single"/>
          <w:insideH w:val="nil"/>
          <w:insideV w:val="nil"/>
        </w:tcBorders>
        <w:shd w:color="auto" w:fill="F79646" w:themeFill="accent6" w:val="clear"/>
      </w:tcPr>
    </w:tblStylePr>
    <w:tblStylePr w:type="lastRow">
      <w:pPr>
        <w:spacing w:after="0" w:before="0" w:line="240" w:lineRule="auto"/>
      </w:pPr>
      <w:rPr>
        <w:b/>
        <w:bCs/>
      </w:rPr>
      <w:tblPr/>
      <w:tcPr>
        <w:tcBorders>
          <w:top w:color="F9B074" w:space="0" w:sz="6" w:themeColor="accent6" w:themeTint="BF" w:val="double"/>
          <w:left w:color="F9B074" w:space="0" w:sz="8" w:themeColor="accent6" w:themeTint="BF" w:val="single"/>
          <w:bottom w:color="F9B074" w:space="0" w:sz="8" w:themeColor="accent6" w:themeTint="BF" w:val="single"/>
          <w:right w:color="F9B074" w:space="0" w:sz="8" w:themeColor="accent6" w:themeTint="BF" w:val="single"/>
          <w:insideH w:val="nil"/>
          <w:insideV w:val="nil"/>
        </w:tcBorders>
      </w:tcPr>
    </w:tblStylePr>
    <w:tblStylePr w:type="firstCol">
      <w:rPr>
        <w:b/>
        <w:bCs/>
      </w:rPr>
    </w:tblStylePr>
    <w:tblStylePr w:type="lastCol">
      <w:rPr>
        <w:b/>
        <w:bCs/>
      </w:rPr>
    </w:tblStylePr>
    <w:tblStylePr w:type="band1Vert">
      <w:tblPr/>
      <w:tcPr>
        <w:shd w:color="auto" w:fill="FDE4D0" w:themeFill="accent6" w:themeFillTint="3F" w:val="clear"/>
      </w:tcPr>
    </w:tblStylePr>
    <w:tblStylePr w:type="band1Horz">
      <w:tblPr/>
      <w:tcPr>
        <w:tcBorders>
          <w:insideH w:val="nil"/>
          <w:insideV w:val="nil"/>
        </w:tcBorders>
        <w:shd w:color="auto" w:fill="FDE4D0" w:themeFill="accent6" w:themeFillTint="3F" w:val="clear"/>
      </w:tcPr>
    </w:tblStylePr>
    <w:tblStylePr w:type="band2Horz">
      <w:tblPr/>
      <w:tcPr>
        <w:tcBorders>
          <w:insideH w:val="nil"/>
          <w:insideV w:val="nil"/>
        </w:tcBorders>
      </w:tcPr>
    </w:tblStylePr>
  </w:style>
  <w:style w:styleId="MediumShading2" w:type="table">
    <w:name w:val="Medium Shading 2"/>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000000" w:themeFill="text1"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000000" w:themeFill="text1" w:val="clear"/>
      </w:tcPr>
    </w:tblStylePr>
    <w:tblStylePr w:type="lastCol">
      <w:rPr>
        <w:b/>
        <w:bCs/>
        <w:color w:themeColor="background1" w:val="FFFFFF"/>
      </w:rPr>
      <w:tblPr/>
      <w:tcPr>
        <w:tcBorders>
          <w:left w:val="nil"/>
          <w:right w:val="nil"/>
          <w:insideH w:val="nil"/>
          <w:insideV w:val="nil"/>
        </w:tcBorders>
        <w:shd w:color="auto" w:fill="000000" w:themeFill="text1"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1" w:type="table">
    <w:name w:val="Medium Shading 2 Accent 1"/>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4F81BD" w:themeFill="accent1"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4F81BD" w:themeFill="accent1" w:val="clear"/>
      </w:tcPr>
    </w:tblStylePr>
    <w:tblStylePr w:type="lastCol">
      <w:rPr>
        <w:b/>
        <w:bCs/>
        <w:color w:themeColor="background1" w:val="FFFFFF"/>
      </w:rPr>
      <w:tblPr/>
      <w:tcPr>
        <w:tcBorders>
          <w:left w:val="nil"/>
          <w:right w:val="nil"/>
          <w:insideH w:val="nil"/>
          <w:insideV w:val="nil"/>
        </w:tcBorders>
        <w:shd w:color="auto" w:fill="4F81BD" w:themeFill="accent1"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2" w:type="table">
    <w:name w:val="Medium Shading 2 Accent 2"/>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C0504D" w:themeFill="accent2"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C0504D" w:themeFill="accent2" w:val="clear"/>
      </w:tcPr>
    </w:tblStylePr>
    <w:tblStylePr w:type="lastCol">
      <w:rPr>
        <w:b/>
        <w:bCs/>
        <w:color w:themeColor="background1" w:val="FFFFFF"/>
      </w:rPr>
      <w:tblPr/>
      <w:tcPr>
        <w:tcBorders>
          <w:left w:val="nil"/>
          <w:right w:val="nil"/>
          <w:insideH w:val="nil"/>
          <w:insideV w:val="nil"/>
        </w:tcBorders>
        <w:shd w:color="auto" w:fill="C0504D" w:themeFill="accent2"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3" w:type="table">
    <w:name w:val="Medium Shading 2 Accent 3"/>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9BBB59" w:themeFill="accent3"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9BBB59" w:themeFill="accent3" w:val="clear"/>
      </w:tcPr>
    </w:tblStylePr>
    <w:tblStylePr w:type="lastCol">
      <w:rPr>
        <w:b/>
        <w:bCs/>
        <w:color w:themeColor="background1" w:val="FFFFFF"/>
      </w:rPr>
      <w:tblPr/>
      <w:tcPr>
        <w:tcBorders>
          <w:left w:val="nil"/>
          <w:right w:val="nil"/>
          <w:insideH w:val="nil"/>
          <w:insideV w:val="nil"/>
        </w:tcBorders>
        <w:shd w:color="auto" w:fill="9BBB59" w:themeFill="accent3"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4" w:type="table">
    <w:name w:val="Medium Shading 2 Accent 4"/>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8064A2" w:themeFill="accent4"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8064A2" w:themeFill="accent4" w:val="clear"/>
      </w:tcPr>
    </w:tblStylePr>
    <w:tblStylePr w:type="lastCol">
      <w:rPr>
        <w:b/>
        <w:bCs/>
        <w:color w:themeColor="background1" w:val="FFFFFF"/>
      </w:rPr>
      <w:tblPr/>
      <w:tcPr>
        <w:tcBorders>
          <w:left w:val="nil"/>
          <w:right w:val="nil"/>
          <w:insideH w:val="nil"/>
          <w:insideV w:val="nil"/>
        </w:tcBorders>
        <w:shd w:color="auto" w:fill="8064A2" w:themeFill="accent4"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5" w:type="table">
    <w:name w:val="Medium Shading 2 Accent 5"/>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4BACC6" w:themeFill="accent5"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4BACC6" w:themeFill="accent5" w:val="clear"/>
      </w:tcPr>
    </w:tblStylePr>
    <w:tblStylePr w:type="lastCol">
      <w:rPr>
        <w:b/>
        <w:bCs/>
        <w:color w:themeColor="background1" w:val="FFFFFF"/>
      </w:rPr>
      <w:tblPr/>
      <w:tcPr>
        <w:tcBorders>
          <w:left w:val="nil"/>
          <w:right w:val="nil"/>
          <w:insideH w:val="nil"/>
          <w:insideV w:val="nil"/>
        </w:tcBorders>
        <w:shd w:color="auto" w:fill="4BACC6" w:themeFill="accent5"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6" w:type="table">
    <w:name w:val="Medium Shading 2 Accent 6"/>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F79646" w:themeFill="accent6"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F79646" w:themeFill="accent6" w:val="clear"/>
      </w:tcPr>
    </w:tblStylePr>
    <w:tblStylePr w:type="lastCol">
      <w:rPr>
        <w:b/>
        <w:bCs/>
        <w:color w:themeColor="background1" w:val="FFFFFF"/>
      </w:rPr>
      <w:tblPr/>
      <w:tcPr>
        <w:tcBorders>
          <w:left w:val="nil"/>
          <w:right w:val="nil"/>
          <w:insideH w:val="nil"/>
          <w:insideV w:val="nil"/>
        </w:tcBorders>
        <w:shd w:color="auto" w:fill="F79646" w:themeFill="accent6"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List1" w:type="table">
    <w:name w:val="Medium List 1"/>
    <w:basedOn w:val="TableNormal"/>
    <w:uiPriority w:val="65"/>
    <w:rsid w:val="00CB0664"/>
    <w:pPr>
      <w:spacing w:after="0" w:line="240" w:lineRule="auto"/>
    </w:pPr>
    <w:rPr>
      <w:color w:themeColor="text1" w:val="000000"/>
    </w:rPr>
    <w:tblPr>
      <w:tblStyleRowBandSize w:val="1"/>
      <w:tblStyleColBandSize w:val="1"/>
      <w:tblInd w:type="dxa" w:w="0"/>
      <w:tblBorders>
        <w:top w:color="000000" w:space="0" w:sz="8" w:themeColor="text1" w:val="single"/>
        <w:bottom w:color="000000" w:space="0" w:sz="8" w:themeColor="text1"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000000" w:space="0" w:sz="8" w:themeColor="text1" w:val="single"/>
        </w:tcBorders>
      </w:tcPr>
    </w:tblStylePr>
    <w:tblStylePr w:type="lastRow">
      <w:rPr>
        <w:b/>
        <w:bCs/>
        <w:color w:themeColor="text2" w:val="1F497D"/>
      </w:rPr>
      <w:tblPr/>
      <w:tcPr>
        <w:tcBorders>
          <w:top w:color="000000" w:space="0" w:sz="8" w:themeColor="text1" w:val="single"/>
          <w:bottom w:color="000000" w:space="0" w:sz="8" w:themeColor="text1" w:val="single"/>
        </w:tcBorders>
      </w:tcPr>
    </w:tblStylePr>
    <w:tblStylePr w:type="firstCol">
      <w:rPr>
        <w:b/>
        <w:bCs/>
      </w:rPr>
    </w:tblStylePr>
    <w:tblStylePr w:type="lastCol">
      <w:rPr>
        <w:b/>
        <w:bCs/>
      </w:rPr>
      <w:tblPr/>
      <w:tcPr>
        <w:tcBorders>
          <w:top w:color="000000" w:space="0" w:sz="8" w:themeColor="text1" w:val="single"/>
          <w:bottom w:color="000000" w:space="0" w:sz="8" w:themeColor="text1" w:val="single"/>
        </w:tcBorders>
      </w:tcPr>
    </w:tblStylePr>
    <w:tblStylePr w:type="band1Vert">
      <w:tblPr/>
      <w:tcPr>
        <w:shd w:color="auto" w:fill="C0C0C0" w:themeFill="text1" w:themeFillTint="3F" w:val="clear"/>
      </w:tcPr>
    </w:tblStylePr>
    <w:tblStylePr w:type="band1Horz">
      <w:tblPr/>
      <w:tcPr>
        <w:shd w:color="auto" w:fill="C0C0C0" w:themeFill="text1" w:themeFillTint="3F" w:val="clear"/>
      </w:tcPr>
    </w:tblStylePr>
  </w:style>
  <w:style w:styleId="MediumList1-Accent1" w:type="table">
    <w:name w:val="Medium List 1 Accent 1"/>
    <w:basedOn w:val="TableNormal"/>
    <w:uiPriority w:val="65"/>
    <w:rsid w:val="00CB0664"/>
    <w:pPr>
      <w:spacing w:after="0" w:line="240" w:lineRule="auto"/>
    </w:pPr>
    <w:rPr>
      <w:color w:themeColor="text1" w:val="000000"/>
    </w:rPr>
    <w:tblPr>
      <w:tblStyleRowBandSize w:val="1"/>
      <w:tblStyleColBandSize w:val="1"/>
      <w:tblInd w:type="dxa" w:w="0"/>
      <w:tblBorders>
        <w:top w:color="4F81BD" w:space="0" w:sz="8" w:themeColor="accent1" w:val="single"/>
        <w:bottom w:color="4F81BD" w:space="0" w:sz="8" w:themeColor="accent1"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4F81BD" w:space="0" w:sz="8" w:themeColor="accent1" w:val="single"/>
        </w:tcBorders>
      </w:tcPr>
    </w:tblStylePr>
    <w:tblStylePr w:type="lastRow">
      <w:rPr>
        <w:b/>
        <w:bCs/>
        <w:color w:themeColor="text2" w:val="1F497D"/>
      </w:rPr>
      <w:tblPr/>
      <w:tcPr>
        <w:tcBorders>
          <w:top w:color="4F81BD" w:space="0" w:sz="8" w:themeColor="accent1" w:val="single"/>
          <w:bottom w:color="4F81BD" w:space="0" w:sz="8" w:themeColor="accent1" w:val="single"/>
        </w:tcBorders>
      </w:tcPr>
    </w:tblStylePr>
    <w:tblStylePr w:type="firstCol">
      <w:rPr>
        <w:b/>
        <w:bCs/>
      </w:rPr>
    </w:tblStylePr>
    <w:tblStylePr w:type="lastCol">
      <w:rPr>
        <w:b/>
        <w:bCs/>
      </w:rPr>
      <w:tblPr/>
      <w:tcPr>
        <w:tcBorders>
          <w:top w:color="4F81BD" w:space="0" w:sz="8" w:themeColor="accent1" w:val="single"/>
          <w:bottom w:color="4F81BD" w:space="0" w:sz="8" w:themeColor="accent1" w:val="single"/>
        </w:tcBorders>
      </w:tcPr>
    </w:tblStylePr>
    <w:tblStylePr w:type="band1Vert">
      <w:tblPr/>
      <w:tcPr>
        <w:shd w:color="auto" w:fill="D3DFEE" w:themeFill="accent1" w:themeFillTint="3F" w:val="clear"/>
      </w:tcPr>
    </w:tblStylePr>
    <w:tblStylePr w:type="band1Horz">
      <w:tblPr/>
      <w:tcPr>
        <w:shd w:color="auto" w:fill="D3DFEE" w:themeFill="accent1" w:themeFillTint="3F" w:val="clear"/>
      </w:tcPr>
    </w:tblStylePr>
  </w:style>
  <w:style w:styleId="MediumList1-Accent2" w:type="table">
    <w:name w:val="Medium List 1 Accent 2"/>
    <w:basedOn w:val="TableNormal"/>
    <w:uiPriority w:val="65"/>
    <w:rsid w:val="00CB0664"/>
    <w:pPr>
      <w:spacing w:after="0" w:line="240" w:lineRule="auto"/>
    </w:pPr>
    <w:rPr>
      <w:color w:themeColor="text1" w:val="000000"/>
    </w:rPr>
    <w:tblPr>
      <w:tblStyleRowBandSize w:val="1"/>
      <w:tblStyleColBandSize w:val="1"/>
      <w:tblInd w:type="dxa" w:w="0"/>
      <w:tblBorders>
        <w:top w:color="C0504D" w:space="0" w:sz="8" w:themeColor="accent2" w:val="single"/>
        <w:bottom w:color="C0504D" w:space="0" w:sz="8" w:themeColor="accent2"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C0504D" w:space="0" w:sz="8" w:themeColor="accent2" w:val="single"/>
        </w:tcBorders>
      </w:tcPr>
    </w:tblStylePr>
    <w:tblStylePr w:type="lastRow">
      <w:rPr>
        <w:b/>
        <w:bCs/>
        <w:color w:themeColor="text2" w:val="1F497D"/>
      </w:rPr>
      <w:tblPr/>
      <w:tcPr>
        <w:tcBorders>
          <w:top w:color="C0504D" w:space="0" w:sz="8" w:themeColor="accent2" w:val="single"/>
          <w:bottom w:color="C0504D" w:space="0" w:sz="8" w:themeColor="accent2" w:val="single"/>
        </w:tcBorders>
      </w:tcPr>
    </w:tblStylePr>
    <w:tblStylePr w:type="firstCol">
      <w:rPr>
        <w:b/>
        <w:bCs/>
      </w:rPr>
    </w:tblStylePr>
    <w:tblStylePr w:type="lastCol">
      <w:rPr>
        <w:b/>
        <w:bCs/>
      </w:rPr>
      <w:tblPr/>
      <w:tcPr>
        <w:tcBorders>
          <w:top w:color="C0504D" w:space="0" w:sz="8" w:themeColor="accent2" w:val="single"/>
          <w:bottom w:color="C0504D" w:space="0" w:sz="8" w:themeColor="accent2" w:val="single"/>
        </w:tcBorders>
      </w:tcPr>
    </w:tblStylePr>
    <w:tblStylePr w:type="band1Vert">
      <w:tblPr/>
      <w:tcPr>
        <w:shd w:color="auto" w:fill="EFD3D2" w:themeFill="accent2" w:themeFillTint="3F" w:val="clear"/>
      </w:tcPr>
    </w:tblStylePr>
    <w:tblStylePr w:type="band1Horz">
      <w:tblPr/>
      <w:tcPr>
        <w:shd w:color="auto" w:fill="EFD3D2" w:themeFill="accent2" w:themeFillTint="3F" w:val="clear"/>
      </w:tcPr>
    </w:tblStylePr>
  </w:style>
  <w:style w:styleId="MediumList1-Accent3" w:type="table">
    <w:name w:val="Medium List 1 Accent 3"/>
    <w:basedOn w:val="TableNormal"/>
    <w:uiPriority w:val="65"/>
    <w:rsid w:val="00CB0664"/>
    <w:pPr>
      <w:spacing w:after="0" w:line="240" w:lineRule="auto"/>
    </w:pPr>
    <w:rPr>
      <w:color w:themeColor="text1" w:val="000000"/>
    </w:rPr>
    <w:tblPr>
      <w:tblStyleRowBandSize w:val="1"/>
      <w:tblStyleColBandSize w:val="1"/>
      <w:tblInd w:type="dxa" w:w="0"/>
      <w:tblBorders>
        <w:top w:color="9BBB59" w:space="0" w:sz="8" w:themeColor="accent3" w:val="single"/>
        <w:bottom w:color="9BBB59" w:space="0" w:sz="8" w:themeColor="accent3"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9BBB59" w:space="0" w:sz="8" w:themeColor="accent3" w:val="single"/>
        </w:tcBorders>
      </w:tcPr>
    </w:tblStylePr>
    <w:tblStylePr w:type="lastRow">
      <w:rPr>
        <w:b/>
        <w:bCs/>
        <w:color w:themeColor="text2" w:val="1F497D"/>
      </w:rPr>
      <w:tblPr/>
      <w:tcPr>
        <w:tcBorders>
          <w:top w:color="9BBB59" w:space="0" w:sz="8" w:themeColor="accent3" w:val="single"/>
          <w:bottom w:color="9BBB59" w:space="0" w:sz="8" w:themeColor="accent3" w:val="single"/>
        </w:tcBorders>
      </w:tcPr>
    </w:tblStylePr>
    <w:tblStylePr w:type="firstCol">
      <w:rPr>
        <w:b/>
        <w:bCs/>
      </w:rPr>
    </w:tblStylePr>
    <w:tblStylePr w:type="lastCol">
      <w:rPr>
        <w:b/>
        <w:bCs/>
      </w:rPr>
      <w:tblPr/>
      <w:tcPr>
        <w:tcBorders>
          <w:top w:color="9BBB59" w:space="0" w:sz="8" w:themeColor="accent3" w:val="single"/>
          <w:bottom w:color="9BBB59" w:space="0" w:sz="8" w:themeColor="accent3" w:val="single"/>
        </w:tcBorders>
      </w:tcPr>
    </w:tblStylePr>
    <w:tblStylePr w:type="band1Vert">
      <w:tblPr/>
      <w:tcPr>
        <w:shd w:color="auto" w:fill="E6EED5" w:themeFill="accent3" w:themeFillTint="3F" w:val="clear"/>
      </w:tcPr>
    </w:tblStylePr>
    <w:tblStylePr w:type="band1Horz">
      <w:tblPr/>
      <w:tcPr>
        <w:shd w:color="auto" w:fill="E6EED5" w:themeFill="accent3" w:themeFillTint="3F" w:val="clear"/>
      </w:tcPr>
    </w:tblStylePr>
  </w:style>
  <w:style w:styleId="MediumList1-Accent4" w:type="table">
    <w:name w:val="Medium List 1 Accent 4"/>
    <w:basedOn w:val="TableNormal"/>
    <w:uiPriority w:val="65"/>
    <w:rsid w:val="00CB0664"/>
    <w:pPr>
      <w:spacing w:after="0" w:line="240" w:lineRule="auto"/>
    </w:pPr>
    <w:rPr>
      <w:color w:themeColor="text1" w:val="000000"/>
    </w:rPr>
    <w:tblPr>
      <w:tblStyleRowBandSize w:val="1"/>
      <w:tblStyleColBandSize w:val="1"/>
      <w:tblInd w:type="dxa" w:w="0"/>
      <w:tblBorders>
        <w:top w:color="8064A2" w:space="0" w:sz="8" w:themeColor="accent4" w:val="single"/>
        <w:bottom w:color="8064A2" w:space="0" w:sz="8" w:themeColor="accent4"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8064A2" w:space="0" w:sz="8" w:themeColor="accent4" w:val="single"/>
        </w:tcBorders>
      </w:tcPr>
    </w:tblStylePr>
    <w:tblStylePr w:type="lastRow">
      <w:rPr>
        <w:b/>
        <w:bCs/>
        <w:color w:themeColor="text2" w:val="1F497D"/>
      </w:rPr>
      <w:tblPr/>
      <w:tcPr>
        <w:tcBorders>
          <w:top w:color="8064A2" w:space="0" w:sz="8" w:themeColor="accent4" w:val="single"/>
          <w:bottom w:color="8064A2" w:space="0" w:sz="8" w:themeColor="accent4" w:val="single"/>
        </w:tcBorders>
      </w:tcPr>
    </w:tblStylePr>
    <w:tblStylePr w:type="firstCol">
      <w:rPr>
        <w:b/>
        <w:bCs/>
      </w:rPr>
    </w:tblStylePr>
    <w:tblStylePr w:type="lastCol">
      <w:rPr>
        <w:b/>
        <w:bCs/>
      </w:rPr>
      <w:tblPr/>
      <w:tcPr>
        <w:tcBorders>
          <w:top w:color="8064A2" w:space="0" w:sz="8" w:themeColor="accent4" w:val="single"/>
          <w:bottom w:color="8064A2" w:space="0" w:sz="8" w:themeColor="accent4" w:val="single"/>
        </w:tcBorders>
      </w:tcPr>
    </w:tblStylePr>
    <w:tblStylePr w:type="band1Vert">
      <w:tblPr/>
      <w:tcPr>
        <w:shd w:color="auto" w:fill="DFD8E8" w:themeFill="accent4" w:themeFillTint="3F" w:val="clear"/>
      </w:tcPr>
    </w:tblStylePr>
    <w:tblStylePr w:type="band1Horz">
      <w:tblPr/>
      <w:tcPr>
        <w:shd w:color="auto" w:fill="DFD8E8" w:themeFill="accent4" w:themeFillTint="3F" w:val="clear"/>
      </w:tcPr>
    </w:tblStylePr>
  </w:style>
  <w:style w:styleId="MediumList1-Accent5" w:type="table">
    <w:name w:val="Medium List 1 Accent 5"/>
    <w:basedOn w:val="TableNormal"/>
    <w:uiPriority w:val="65"/>
    <w:rsid w:val="00CB0664"/>
    <w:pPr>
      <w:spacing w:after="0" w:line="240" w:lineRule="auto"/>
    </w:pPr>
    <w:rPr>
      <w:color w:themeColor="text1" w:val="000000"/>
    </w:rPr>
    <w:tblPr>
      <w:tblStyleRowBandSize w:val="1"/>
      <w:tblStyleColBandSize w:val="1"/>
      <w:tblInd w:type="dxa" w:w="0"/>
      <w:tblBorders>
        <w:top w:color="4BACC6" w:space="0" w:sz="8" w:themeColor="accent5" w:val="single"/>
        <w:bottom w:color="4BACC6" w:space="0" w:sz="8" w:themeColor="accent5"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4BACC6" w:space="0" w:sz="8" w:themeColor="accent5" w:val="single"/>
        </w:tcBorders>
      </w:tcPr>
    </w:tblStylePr>
    <w:tblStylePr w:type="lastRow">
      <w:rPr>
        <w:b/>
        <w:bCs/>
        <w:color w:themeColor="text2" w:val="1F497D"/>
      </w:rPr>
      <w:tblPr/>
      <w:tcPr>
        <w:tcBorders>
          <w:top w:color="4BACC6" w:space="0" w:sz="8" w:themeColor="accent5" w:val="single"/>
          <w:bottom w:color="4BACC6" w:space="0" w:sz="8" w:themeColor="accent5" w:val="single"/>
        </w:tcBorders>
      </w:tcPr>
    </w:tblStylePr>
    <w:tblStylePr w:type="firstCol">
      <w:rPr>
        <w:b/>
        <w:bCs/>
      </w:rPr>
    </w:tblStylePr>
    <w:tblStylePr w:type="lastCol">
      <w:rPr>
        <w:b/>
        <w:bCs/>
      </w:rPr>
      <w:tblPr/>
      <w:tcPr>
        <w:tcBorders>
          <w:top w:color="4BACC6" w:space="0" w:sz="8" w:themeColor="accent5" w:val="single"/>
          <w:bottom w:color="4BACC6" w:space="0" w:sz="8" w:themeColor="accent5" w:val="single"/>
        </w:tcBorders>
      </w:tcPr>
    </w:tblStylePr>
    <w:tblStylePr w:type="band1Vert">
      <w:tblPr/>
      <w:tcPr>
        <w:shd w:color="auto" w:fill="D2EAF1" w:themeFill="accent5" w:themeFillTint="3F" w:val="clear"/>
      </w:tcPr>
    </w:tblStylePr>
    <w:tblStylePr w:type="band1Horz">
      <w:tblPr/>
      <w:tcPr>
        <w:shd w:color="auto" w:fill="D2EAF1" w:themeFill="accent5" w:themeFillTint="3F" w:val="clear"/>
      </w:tcPr>
    </w:tblStylePr>
  </w:style>
  <w:style w:styleId="MediumList1-Accent6" w:type="table">
    <w:name w:val="Medium List 1 Accent 6"/>
    <w:basedOn w:val="TableNormal"/>
    <w:uiPriority w:val="65"/>
    <w:rsid w:val="00CB0664"/>
    <w:pPr>
      <w:spacing w:after="0" w:line="240" w:lineRule="auto"/>
    </w:pPr>
    <w:rPr>
      <w:color w:themeColor="text1" w:val="000000"/>
    </w:rPr>
    <w:tblPr>
      <w:tblStyleRowBandSize w:val="1"/>
      <w:tblStyleColBandSize w:val="1"/>
      <w:tblInd w:type="dxa" w:w="0"/>
      <w:tblBorders>
        <w:top w:color="F79646" w:space="0" w:sz="8" w:themeColor="accent6" w:val="single"/>
        <w:bottom w:color="F79646" w:space="0" w:sz="8" w:themeColor="accent6"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F79646" w:space="0" w:sz="8" w:themeColor="accent6" w:val="single"/>
        </w:tcBorders>
      </w:tcPr>
    </w:tblStylePr>
    <w:tblStylePr w:type="lastRow">
      <w:rPr>
        <w:b/>
        <w:bCs/>
        <w:color w:themeColor="text2" w:val="1F497D"/>
      </w:rPr>
      <w:tblPr/>
      <w:tcPr>
        <w:tcBorders>
          <w:top w:color="F79646" w:space="0" w:sz="8" w:themeColor="accent6" w:val="single"/>
          <w:bottom w:color="F79646" w:space="0" w:sz="8" w:themeColor="accent6" w:val="single"/>
        </w:tcBorders>
      </w:tcPr>
    </w:tblStylePr>
    <w:tblStylePr w:type="firstCol">
      <w:rPr>
        <w:b/>
        <w:bCs/>
      </w:rPr>
    </w:tblStylePr>
    <w:tblStylePr w:type="lastCol">
      <w:rPr>
        <w:b/>
        <w:bCs/>
      </w:rPr>
      <w:tblPr/>
      <w:tcPr>
        <w:tcBorders>
          <w:top w:color="F79646" w:space="0" w:sz="8" w:themeColor="accent6" w:val="single"/>
          <w:bottom w:color="F79646" w:space="0" w:sz="8" w:themeColor="accent6" w:val="single"/>
        </w:tcBorders>
      </w:tcPr>
    </w:tblStylePr>
    <w:tblStylePr w:type="band1Vert">
      <w:tblPr/>
      <w:tcPr>
        <w:shd w:color="auto" w:fill="FDE4D0" w:themeFill="accent6" w:themeFillTint="3F" w:val="clear"/>
      </w:tcPr>
    </w:tblStylePr>
    <w:tblStylePr w:type="band1Horz">
      <w:tblPr/>
      <w:tcPr>
        <w:shd w:color="auto" w:fill="FDE4D0" w:themeFill="accent6" w:themeFillTint="3F" w:val="clear"/>
      </w:tcPr>
    </w:tblStylePr>
  </w:style>
  <w:style w:styleId="MediumList2" w:type="table">
    <w:name w:val="Medium List 2"/>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tblBorders>
      <w:tblCellMar>
        <w:top w:type="dxa" w:w="0"/>
        <w:left w:type="dxa" w:w="108"/>
        <w:bottom w:type="dxa" w:w="0"/>
        <w:right w:type="dxa" w:w="108"/>
      </w:tblCellMar>
    </w:tblPr>
    <w:tblStylePr w:type="firstRow">
      <w:rPr>
        <w:sz w:val="24"/>
        <w:szCs w:val="24"/>
      </w:rPr>
      <w:tblPr/>
      <w:tcPr>
        <w:tcBorders>
          <w:top w:val="nil"/>
          <w:left w:val="nil"/>
          <w:bottom w:color="000000" w:space="0" w:sz="24" w:themeColor="text1" w:val="single"/>
          <w:right w:val="nil"/>
          <w:insideH w:val="nil"/>
          <w:insideV w:val="nil"/>
        </w:tcBorders>
        <w:shd w:color="auto" w:fill="FFFFFF" w:themeFill="background1" w:val="clear"/>
      </w:tcPr>
    </w:tblStylePr>
    <w:tblStylePr w:type="lastRow">
      <w:tblPr/>
      <w:tcPr>
        <w:tcBorders>
          <w:top w:color="000000" w:space="0" w:sz="8" w:themeColor="text1"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000000" w:space="0" w:sz="8" w:themeColor="text1" w:val="single"/>
          <w:insideH w:val="nil"/>
          <w:insideV w:val="nil"/>
        </w:tcBorders>
        <w:shd w:color="auto" w:fill="FFFFFF" w:themeFill="background1" w:val="clear"/>
      </w:tcPr>
    </w:tblStylePr>
    <w:tblStylePr w:type="lastCol">
      <w:tblPr/>
      <w:tcPr>
        <w:tcBorders>
          <w:top w:val="nil"/>
          <w:left w:color="000000" w:space="0" w:sz="8" w:themeColor="text1"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C0C0C0" w:themeFill="text1" w:themeFillTint="3F" w:val="clear"/>
      </w:tcPr>
    </w:tblStylePr>
    <w:tblStylePr w:type="band1Horz">
      <w:tblPr/>
      <w:tcPr>
        <w:tcBorders>
          <w:top w:val="nil"/>
          <w:bottom w:val="nil"/>
          <w:insideH w:val="nil"/>
          <w:insideV w:val="nil"/>
        </w:tcBorders>
        <w:shd w:color="auto" w:fill="C0C0C0" w:themeFill="text1"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1" w:type="table">
    <w:name w:val="Medium List 2 Accent 1"/>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tblBorders>
      <w:tblCellMar>
        <w:top w:type="dxa" w:w="0"/>
        <w:left w:type="dxa" w:w="108"/>
        <w:bottom w:type="dxa" w:w="0"/>
        <w:right w:type="dxa" w:w="108"/>
      </w:tblCellMar>
    </w:tblPr>
    <w:tblStylePr w:type="firstRow">
      <w:rPr>
        <w:sz w:val="24"/>
        <w:szCs w:val="24"/>
      </w:rPr>
      <w:tblPr/>
      <w:tcPr>
        <w:tcBorders>
          <w:top w:val="nil"/>
          <w:left w:val="nil"/>
          <w:bottom w:color="4F81BD" w:space="0" w:sz="24" w:themeColor="accent1" w:val="single"/>
          <w:right w:val="nil"/>
          <w:insideH w:val="nil"/>
          <w:insideV w:val="nil"/>
        </w:tcBorders>
        <w:shd w:color="auto" w:fill="FFFFFF" w:themeFill="background1" w:val="clear"/>
      </w:tcPr>
    </w:tblStylePr>
    <w:tblStylePr w:type="lastRow">
      <w:tblPr/>
      <w:tcPr>
        <w:tcBorders>
          <w:top w:color="4F81BD" w:space="0" w:sz="8" w:themeColor="accent1"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4F81BD" w:space="0" w:sz="8" w:themeColor="accent1" w:val="single"/>
          <w:insideH w:val="nil"/>
          <w:insideV w:val="nil"/>
        </w:tcBorders>
        <w:shd w:color="auto" w:fill="FFFFFF" w:themeFill="background1" w:val="clear"/>
      </w:tcPr>
    </w:tblStylePr>
    <w:tblStylePr w:type="lastCol">
      <w:tblPr/>
      <w:tcPr>
        <w:tcBorders>
          <w:top w:val="nil"/>
          <w:left w:color="4F81BD" w:space="0" w:sz="8" w:themeColor="accent1"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D3DFEE" w:themeFill="accent1" w:themeFillTint="3F" w:val="clear"/>
      </w:tcPr>
    </w:tblStylePr>
    <w:tblStylePr w:type="band1Horz">
      <w:tblPr/>
      <w:tcPr>
        <w:tcBorders>
          <w:top w:val="nil"/>
          <w:bottom w:val="nil"/>
          <w:insideH w:val="nil"/>
          <w:insideV w:val="nil"/>
        </w:tcBorders>
        <w:shd w:color="auto" w:fill="D3DFEE" w:themeFill="accent1"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2" w:type="table">
    <w:name w:val="Medium List 2 Accent 2"/>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tblBorders>
      <w:tblCellMar>
        <w:top w:type="dxa" w:w="0"/>
        <w:left w:type="dxa" w:w="108"/>
        <w:bottom w:type="dxa" w:w="0"/>
        <w:right w:type="dxa" w:w="108"/>
      </w:tblCellMar>
    </w:tblPr>
    <w:tblStylePr w:type="firstRow">
      <w:rPr>
        <w:sz w:val="24"/>
        <w:szCs w:val="24"/>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tblPr/>
      <w:tcPr>
        <w:tcBorders>
          <w:top w:color="C0504D" w:space="0" w:sz="8" w:themeColor="accent2"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C0504D" w:space="0" w:sz="8" w:themeColor="accent2" w:val="single"/>
          <w:insideH w:val="nil"/>
          <w:insideV w:val="nil"/>
        </w:tcBorders>
        <w:shd w:color="auto" w:fill="FFFFFF" w:themeFill="background1" w:val="clear"/>
      </w:tcPr>
    </w:tblStylePr>
    <w:tblStylePr w:type="lastCol">
      <w:tblPr/>
      <w:tcPr>
        <w:tcBorders>
          <w:top w:val="nil"/>
          <w:left w:color="C0504D" w:space="0" w:sz="8" w:themeColor="accent2"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EFD3D2" w:themeFill="accent2" w:themeFillTint="3F" w:val="clear"/>
      </w:tcPr>
    </w:tblStylePr>
    <w:tblStylePr w:type="band1Horz">
      <w:tblPr/>
      <w:tcPr>
        <w:tcBorders>
          <w:top w:val="nil"/>
          <w:bottom w:val="nil"/>
          <w:insideH w:val="nil"/>
          <w:insideV w:val="nil"/>
        </w:tcBorders>
        <w:shd w:color="auto" w:fill="EFD3D2" w:themeFill="accent2"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3" w:type="table">
    <w:name w:val="Medium List 2 Accent 3"/>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tblBorders>
      <w:tblCellMar>
        <w:top w:type="dxa" w:w="0"/>
        <w:left w:type="dxa" w:w="108"/>
        <w:bottom w:type="dxa" w:w="0"/>
        <w:right w:type="dxa" w:w="108"/>
      </w:tblCellMar>
    </w:tblPr>
    <w:tblStylePr w:type="firstRow">
      <w:rPr>
        <w:sz w:val="24"/>
        <w:szCs w:val="24"/>
      </w:rPr>
      <w:tblPr/>
      <w:tcPr>
        <w:tcBorders>
          <w:top w:val="nil"/>
          <w:left w:val="nil"/>
          <w:bottom w:color="9BBB59" w:space="0" w:sz="24" w:themeColor="accent3" w:val="single"/>
          <w:right w:val="nil"/>
          <w:insideH w:val="nil"/>
          <w:insideV w:val="nil"/>
        </w:tcBorders>
        <w:shd w:color="auto" w:fill="FFFFFF" w:themeFill="background1" w:val="clear"/>
      </w:tcPr>
    </w:tblStylePr>
    <w:tblStylePr w:type="lastRow">
      <w:tblPr/>
      <w:tcPr>
        <w:tcBorders>
          <w:top w:color="9BBB59" w:space="0" w:sz="8" w:themeColor="accent3"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9BBB59" w:space="0" w:sz="8" w:themeColor="accent3" w:val="single"/>
          <w:insideH w:val="nil"/>
          <w:insideV w:val="nil"/>
        </w:tcBorders>
        <w:shd w:color="auto" w:fill="FFFFFF" w:themeFill="background1" w:val="clear"/>
      </w:tcPr>
    </w:tblStylePr>
    <w:tblStylePr w:type="lastCol">
      <w:tblPr/>
      <w:tcPr>
        <w:tcBorders>
          <w:top w:val="nil"/>
          <w:left w:color="9BBB59" w:space="0" w:sz="8" w:themeColor="accent3"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E6EED5" w:themeFill="accent3" w:themeFillTint="3F" w:val="clear"/>
      </w:tcPr>
    </w:tblStylePr>
    <w:tblStylePr w:type="band1Horz">
      <w:tblPr/>
      <w:tcPr>
        <w:tcBorders>
          <w:top w:val="nil"/>
          <w:bottom w:val="nil"/>
          <w:insideH w:val="nil"/>
          <w:insideV w:val="nil"/>
        </w:tcBorders>
        <w:shd w:color="auto" w:fill="E6EED5" w:themeFill="accent3"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4" w:type="table">
    <w:name w:val="Medium List 2 Accent 4"/>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tblBorders>
      <w:tblCellMar>
        <w:top w:type="dxa" w:w="0"/>
        <w:left w:type="dxa" w:w="108"/>
        <w:bottom w:type="dxa" w:w="0"/>
        <w:right w:type="dxa" w:w="108"/>
      </w:tblCellMar>
    </w:tblPr>
    <w:tblStylePr w:type="firstRow">
      <w:rPr>
        <w:sz w:val="24"/>
        <w:szCs w:val="24"/>
      </w:rPr>
      <w:tblPr/>
      <w:tcPr>
        <w:tcBorders>
          <w:top w:val="nil"/>
          <w:left w:val="nil"/>
          <w:bottom w:color="8064A2" w:space="0" w:sz="24" w:themeColor="accent4" w:val="single"/>
          <w:right w:val="nil"/>
          <w:insideH w:val="nil"/>
          <w:insideV w:val="nil"/>
        </w:tcBorders>
        <w:shd w:color="auto" w:fill="FFFFFF" w:themeFill="background1" w:val="clear"/>
      </w:tcPr>
    </w:tblStylePr>
    <w:tblStylePr w:type="lastRow">
      <w:tblPr/>
      <w:tcPr>
        <w:tcBorders>
          <w:top w:color="8064A2" w:space="0" w:sz="8" w:themeColor="accent4"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8064A2" w:space="0" w:sz="8" w:themeColor="accent4" w:val="single"/>
          <w:insideH w:val="nil"/>
          <w:insideV w:val="nil"/>
        </w:tcBorders>
        <w:shd w:color="auto" w:fill="FFFFFF" w:themeFill="background1" w:val="clear"/>
      </w:tcPr>
    </w:tblStylePr>
    <w:tblStylePr w:type="lastCol">
      <w:tblPr/>
      <w:tcPr>
        <w:tcBorders>
          <w:top w:val="nil"/>
          <w:left w:color="8064A2" w:space="0" w:sz="8" w:themeColor="accent4"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DFD8E8" w:themeFill="accent4" w:themeFillTint="3F" w:val="clear"/>
      </w:tcPr>
    </w:tblStylePr>
    <w:tblStylePr w:type="band1Horz">
      <w:tblPr/>
      <w:tcPr>
        <w:tcBorders>
          <w:top w:val="nil"/>
          <w:bottom w:val="nil"/>
          <w:insideH w:val="nil"/>
          <w:insideV w:val="nil"/>
        </w:tcBorders>
        <w:shd w:color="auto" w:fill="DFD8E8" w:themeFill="accent4"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5" w:type="table">
    <w:name w:val="Medium List 2 Accent 5"/>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tblBorders>
      <w:tblCellMar>
        <w:top w:type="dxa" w:w="0"/>
        <w:left w:type="dxa" w:w="108"/>
        <w:bottom w:type="dxa" w:w="0"/>
        <w:right w:type="dxa" w:w="108"/>
      </w:tblCellMar>
    </w:tblPr>
    <w:tblStylePr w:type="firstRow">
      <w:rPr>
        <w:sz w:val="24"/>
        <w:szCs w:val="24"/>
      </w:rPr>
      <w:tblPr/>
      <w:tcPr>
        <w:tcBorders>
          <w:top w:val="nil"/>
          <w:left w:val="nil"/>
          <w:bottom w:color="4BACC6" w:space="0" w:sz="24" w:themeColor="accent5" w:val="single"/>
          <w:right w:val="nil"/>
          <w:insideH w:val="nil"/>
          <w:insideV w:val="nil"/>
        </w:tcBorders>
        <w:shd w:color="auto" w:fill="FFFFFF" w:themeFill="background1" w:val="clear"/>
      </w:tcPr>
    </w:tblStylePr>
    <w:tblStylePr w:type="lastRow">
      <w:tblPr/>
      <w:tcPr>
        <w:tcBorders>
          <w:top w:color="4BACC6" w:space="0" w:sz="8" w:themeColor="accent5"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4BACC6" w:space="0" w:sz="8" w:themeColor="accent5" w:val="single"/>
          <w:insideH w:val="nil"/>
          <w:insideV w:val="nil"/>
        </w:tcBorders>
        <w:shd w:color="auto" w:fill="FFFFFF" w:themeFill="background1" w:val="clear"/>
      </w:tcPr>
    </w:tblStylePr>
    <w:tblStylePr w:type="lastCol">
      <w:tblPr/>
      <w:tcPr>
        <w:tcBorders>
          <w:top w:val="nil"/>
          <w:left w:color="4BACC6" w:space="0" w:sz="8" w:themeColor="accent5"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D2EAF1" w:themeFill="accent5" w:themeFillTint="3F" w:val="clear"/>
      </w:tcPr>
    </w:tblStylePr>
    <w:tblStylePr w:type="band1Horz">
      <w:tblPr/>
      <w:tcPr>
        <w:tcBorders>
          <w:top w:val="nil"/>
          <w:bottom w:val="nil"/>
          <w:insideH w:val="nil"/>
          <w:insideV w:val="nil"/>
        </w:tcBorders>
        <w:shd w:color="auto" w:fill="D2EAF1" w:themeFill="accent5"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6" w:type="table">
    <w:name w:val="Medium List 2 Accent 6"/>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tblBorders>
      <w:tblCellMar>
        <w:top w:type="dxa" w:w="0"/>
        <w:left w:type="dxa" w:w="108"/>
        <w:bottom w:type="dxa" w:w="0"/>
        <w:right w:type="dxa" w:w="108"/>
      </w:tblCellMar>
    </w:tblPr>
    <w:tblStylePr w:type="firstRow">
      <w:rPr>
        <w:sz w:val="24"/>
        <w:szCs w:val="24"/>
      </w:rPr>
      <w:tblPr/>
      <w:tcPr>
        <w:tcBorders>
          <w:top w:val="nil"/>
          <w:left w:val="nil"/>
          <w:bottom w:color="F79646" w:space="0" w:sz="24" w:themeColor="accent6" w:val="single"/>
          <w:right w:val="nil"/>
          <w:insideH w:val="nil"/>
          <w:insideV w:val="nil"/>
        </w:tcBorders>
        <w:shd w:color="auto" w:fill="FFFFFF" w:themeFill="background1" w:val="clear"/>
      </w:tcPr>
    </w:tblStylePr>
    <w:tblStylePr w:type="lastRow">
      <w:tblPr/>
      <w:tcPr>
        <w:tcBorders>
          <w:top w:color="F79646" w:space="0" w:sz="8" w:themeColor="accent6"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F79646" w:space="0" w:sz="8" w:themeColor="accent6" w:val="single"/>
          <w:insideH w:val="nil"/>
          <w:insideV w:val="nil"/>
        </w:tcBorders>
        <w:shd w:color="auto" w:fill="FFFFFF" w:themeFill="background1" w:val="clear"/>
      </w:tcPr>
    </w:tblStylePr>
    <w:tblStylePr w:type="lastCol">
      <w:tblPr/>
      <w:tcPr>
        <w:tcBorders>
          <w:top w:val="nil"/>
          <w:left w:color="F79646" w:space="0" w:sz="8" w:themeColor="accent6"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FDE4D0" w:themeFill="accent6" w:themeFillTint="3F" w:val="clear"/>
      </w:tcPr>
    </w:tblStylePr>
    <w:tblStylePr w:type="band1Horz">
      <w:tblPr/>
      <w:tcPr>
        <w:tcBorders>
          <w:top w:val="nil"/>
          <w:bottom w:val="nil"/>
          <w:insideH w:val="nil"/>
          <w:insideV w:val="nil"/>
        </w:tcBorders>
        <w:shd w:color="auto" w:fill="FDE4D0" w:themeFill="accent6" w:themeFillTint="3F" w:val="clear"/>
      </w:tcPr>
    </w:tblStylePr>
    <w:tblStylePr w:type="nwCell">
      <w:tblPr/>
      <w:tcPr>
        <w:shd w:color="auto" w:fill="FFFFFF" w:themeFill="background1" w:val="clear"/>
      </w:tcPr>
    </w:tblStylePr>
    <w:tblStylePr w:type="swCell">
      <w:tblPr/>
      <w:tcPr>
        <w:tcBorders>
          <w:top w:val="nil"/>
        </w:tcBorders>
      </w:tcPr>
    </w:tblStylePr>
  </w:style>
  <w:style w:styleId="MediumGrid1" w:type="table">
    <w:name w:val="Medium Grid 1"/>
    <w:basedOn w:val="TableNormal"/>
    <w:uiPriority w:val="67"/>
    <w:rsid w:val="00CB0664"/>
    <w:pPr>
      <w:spacing w:after="0" w:line="240" w:lineRule="auto"/>
    </w:pPr>
    <w:tblPr>
      <w:tblStyleRowBandSize w:val="1"/>
      <w:tblStyleColBandSize w:val="1"/>
      <w:tblInd w:type="dxa" w:w="0"/>
      <w:tblBorders>
        <w:top w:color="404040" w:space="0" w:sz="8" w:themeColor="text1" w:themeTint="BF" w:val="single"/>
        <w:left w:color="404040" w:space="0" w:sz="8" w:themeColor="text1" w:themeTint="BF" w:val="single"/>
        <w:bottom w:color="404040" w:space="0" w:sz="8" w:themeColor="text1" w:themeTint="BF" w:val="single"/>
        <w:right w:color="404040" w:space="0" w:sz="8" w:themeColor="text1" w:themeTint="BF" w:val="single"/>
        <w:insideH w:color="404040" w:space="0" w:sz="8" w:themeColor="text1" w:themeTint="BF" w:val="single"/>
        <w:insideV w:color="404040" w:space="0" w:sz="8" w:themeColor="text1" w:themeTint="BF" w:val="single"/>
      </w:tblBorders>
      <w:tblCellMar>
        <w:top w:type="dxa" w:w="0"/>
        <w:left w:type="dxa" w:w="108"/>
        <w:bottom w:type="dxa" w:w="0"/>
        <w:right w:type="dxa" w:w="108"/>
      </w:tblCellMar>
    </w:tblPr>
    <w:tcPr>
      <w:shd w:color="auto" w:fill="C0C0C0" w:themeFill="text1" w:themeFillTint="3F" w:val="clear"/>
    </w:tcPr>
    <w:tblStylePr w:type="firstRow">
      <w:rPr>
        <w:b/>
        <w:bCs/>
      </w:rPr>
    </w:tblStylePr>
    <w:tblStylePr w:type="lastRow">
      <w:rPr>
        <w:b/>
        <w:bCs/>
      </w:rPr>
      <w:tblPr/>
      <w:tcPr>
        <w:tcBorders>
          <w:top w:color="404040" w:space="0" w:sz="18" w:themeColor="text1" w:themeTint="BF" w:val="single"/>
        </w:tcBorders>
      </w:tcPr>
    </w:tblStylePr>
    <w:tblStylePr w:type="firstCol">
      <w:rPr>
        <w:b/>
        <w:bCs/>
      </w:rPr>
    </w:tblStylePr>
    <w:tblStylePr w:type="lastCol">
      <w:rPr>
        <w:b/>
        <w:bCs/>
      </w:rPr>
    </w:tblStylePr>
    <w:tblStylePr w:type="band1Vert">
      <w:tblPr/>
      <w:tcPr>
        <w:shd w:color="auto" w:fill="808080" w:themeFill="text1" w:themeFillTint="7F" w:val="clear"/>
      </w:tcPr>
    </w:tblStylePr>
    <w:tblStylePr w:type="band1Horz">
      <w:tblPr/>
      <w:tcPr>
        <w:shd w:color="auto" w:fill="808080" w:themeFill="text1" w:themeFillTint="7F" w:val="clear"/>
      </w:tcPr>
    </w:tblStylePr>
  </w:style>
  <w:style w:styleId="MediumGrid1-Accent1" w:type="table">
    <w:name w:val="Medium Grid 1 Accent 1"/>
    <w:basedOn w:val="TableNormal"/>
    <w:uiPriority w:val="67"/>
    <w:rsid w:val="00CB0664"/>
    <w:pPr>
      <w:spacing w:after="0" w:line="240" w:lineRule="auto"/>
    </w:pPr>
    <w:tblPr>
      <w:tblStyleRowBandSize w:val="1"/>
      <w:tblStyleColBandSize w:val="1"/>
      <w:tblInd w:type="dxa" w:w="0"/>
      <w:tblBorders>
        <w:top w:color="7BA0CD" w:space="0" w:sz="8" w:themeColor="accent1" w:themeTint="BF" w:val="single"/>
        <w:left w:color="7BA0CD" w:space="0" w:sz="8" w:themeColor="accent1" w:themeTint="BF" w:val="single"/>
        <w:bottom w:color="7BA0CD" w:space="0" w:sz="8" w:themeColor="accent1" w:themeTint="BF" w:val="single"/>
        <w:right w:color="7BA0CD" w:space="0" w:sz="8" w:themeColor="accent1" w:themeTint="BF" w:val="single"/>
        <w:insideH w:color="7BA0CD" w:space="0" w:sz="8" w:themeColor="accent1" w:themeTint="BF" w:val="single"/>
        <w:insideV w:color="7BA0CD" w:space="0" w:sz="8" w:themeColor="accent1" w:themeTint="BF" w:val="single"/>
      </w:tblBorders>
      <w:tblCellMar>
        <w:top w:type="dxa" w:w="0"/>
        <w:left w:type="dxa" w:w="108"/>
        <w:bottom w:type="dxa" w:w="0"/>
        <w:right w:type="dxa" w:w="108"/>
      </w:tblCellMar>
    </w:tblPr>
    <w:tcPr>
      <w:shd w:color="auto" w:fill="D3DFEE" w:themeFill="accent1" w:themeFillTint="3F" w:val="clear"/>
    </w:tcPr>
    <w:tblStylePr w:type="firstRow">
      <w:rPr>
        <w:b/>
        <w:bCs/>
      </w:rPr>
    </w:tblStylePr>
    <w:tblStylePr w:type="lastRow">
      <w:rPr>
        <w:b/>
        <w:bCs/>
      </w:rPr>
      <w:tblPr/>
      <w:tcPr>
        <w:tcBorders>
          <w:top w:color="7BA0CD" w:space="0" w:sz="18" w:themeColor="accent1" w:themeTint="BF" w:val="single"/>
        </w:tcBorders>
      </w:tcPr>
    </w:tblStylePr>
    <w:tblStylePr w:type="firstCol">
      <w:rPr>
        <w:b/>
        <w:bCs/>
      </w:rPr>
    </w:tblStylePr>
    <w:tblStylePr w:type="lastCol">
      <w:rPr>
        <w:b/>
        <w:bCs/>
      </w:rPr>
    </w:tblStylePr>
    <w:tblStylePr w:type="band1Vert">
      <w:tblPr/>
      <w:tcPr>
        <w:shd w:color="auto" w:fill="A7BFDE" w:themeFill="accent1" w:themeFillTint="7F" w:val="clear"/>
      </w:tcPr>
    </w:tblStylePr>
    <w:tblStylePr w:type="band1Horz">
      <w:tblPr/>
      <w:tcPr>
        <w:shd w:color="auto" w:fill="A7BFDE" w:themeFill="accent1" w:themeFillTint="7F" w:val="clear"/>
      </w:tcPr>
    </w:tblStylePr>
  </w:style>
  <w:style w:styleId="MediumGrid1-Accent2" w:type="table">
    <w:name w:val="Medium Grid 1 Accent 2"/>
    <w:basedOn w:val="TableNormal"/>
    <w:uiPriority w:val="67"/>
    <w:rsid w:val="00CB0664"/>
    <w:pPr>
      <w:spacing w:after="0" w:line="240" w:lineRule="auto"/>
    </w:pPr>
    <w:tblPr>
      <w:tblStyleRowBandSize w:val="1"/>
      <w:tblStyleColBandSize w:val="1"/>
      <w:tblInd w:type="dxa" w:w="0"/>
      <w:tblBorders>
        <w:top w:color="CF7B79" w:space="0" w:sz="8" w:themeColor="accent2" w:themeTint="BF" w:val="single"/>
        <w:left w:color="CF7B79" w:space="0" w:sz="8" w:themeColor="accent2" w:themeTint="BF" w:val="single"/>
        <w:bottom w:color="CF7B79" w:space="0" w:sz="8" w:themeColor="accent2" w:themeTint="BF" w:val="single"/>
        <w:right w:color="CF7B79" w:space="0" w:sz="8" w:themeColor="accent2" w:themeTint="BF" w:val="single"/>
        <w:insideH w:color="CF7B79" w:space="0" w:sz="8" w:themeColor="accent2" w:themeTint="BF" w:val="single"/>
        <w:insideV w:color="CF7B79" w:space="0" w:sz="8" w:themeColor="accent2" w:themeTint="BF" w:val="single"/>
      </w:tblBorders>
      <w:tblCellMar>
        <w:top w:type="dxa" w:w="0"/>
        <w:left w:type="dxa" w:w="108"/>
        <w:bottom w:type="dxa" w:w="0"/>
        <w:right w:type="dxa" w:w="108"/>
      </w:tblCellMar>
    </w:tblPr>
    <w:tcPr>
      <w:shd w:color="auto" w:fill="EFD3D2" w:themeFill="accent2" w:themeFillTint="3F" w:val="clear"/>
    </w:tcPr>
    <w:tblStylePr w:type="firstRow">
      <w:rPr>
        <w:b/>
        <w:bCs/>
      </w:rPr>
    </w:tblStylePr>
    <w:tblStylePr w:type="lastRow">
      <w:rPr>
        <w:b/>
        <w:bCs/>
      </w:rPr>
      <w:tblPr/>
      <w:tcPr>
        <w:tcBorders>
          <w:top w:color="CF7B79" w:space="0" w:sz="18" w:themeColor="accent2" w:themeTint="BF" w:val="single"/>
        </w:tcBorders>
      </w:tcPr>
    </w:tblStylePr>
    <w:tblStylePr w:type="firstCol">
      <w:rPr>
        <w:b/>
        <w:bCs/>
      </w:rPr>
    </w:tblStylePr>
    <w:tblStylePr w:type="lastCol">
      <w:rPr>
        <w:b/>
        <w:bCs/>
      </w:rPr>
    </w:tblStylePr>
    <w:tblStylePr w:type="band1Vert">
      <w:tblPr/>
      <w:tcPr>
        <w:shd w:color="auto" w:fill="DFA7A6" w:themeFill="accent2" w:themeFillTint="7F" w:val="clear"/>
      </w:tcPr>
    </w:tblStylePr>
    <w:tblStylePr w:type="band1Horz">
      <w:tblPr/>
      <w:tcPr>
        <w:shd w:color="auto" w:fill="DFA7A6" w:themeFill="accent2" w:themeFillTint="7F" w:val="clear"/>
      </w:tcPr>
    </w:tblStylePr>
  </w:style>
  <w:style w:styleId="MediumGrid1-Accent3" w:type="table">
    <w:name w:val="Medium Grid 1 Accent 3"/>
    <w:basedOn w:val="TableNormal"/>
    <w:uiPriority w:val="67"/>
    <w:rsid w:val="00CB0664"/>
    <w:pPr>
      <w:spacing w:after="0" w:line="240" w:lineRule="auto"/>
    </w:pPr>
    <w:tblPr>
      <w:tblStyleRowBandSize w:val="1"/>
      <w:tblStyleColBandSize w:val="1"/>
      <w:tblInd w:type="dxa" w:w="0"/>
      <w:tblBorders>
        <w:top w:color="B3CC82" w:space="0" w:sz="8" w:themeColor="accent3" w:themeTint="BF" w:val="single"/>
        <w:left w:color="B3CC82" w:space="0" w:sz="8" w:themeColor="accent3" w:themeTint="BF" w:val="single"/>
        <w:bottom w:color="B3CC82" w:space="0" w:sz="8" w:themeColor="accent3" w:themeTint="BF" w:val="single"/>
        <w:right w:color="B3CC82" w:space="0" w:sz="8" w:themeColor="accent3" w:themeTint="BF" w:val="single"/>
        <w:insideH w:color="B3CC82" w:space="0" w:sz="8" w:themeColor="accent3" w:themeTint="BF" w:val="single"/>
        <w:insideV w:color="B3CC82" w:space="0" w:sz="8" w:themeColor="accent3" w:themeTint="BF" w:val="single"/>
      </w:tblBorders>
      <w:tblCellMar>
        <w:top w:type="dxa" w:w="0"/>
        <w:left w:type="dxa" w:w="108"/>
        <w:bottom w:type="dxa" w:w="0"/>
        <w:right w:type="dxa" w:w="108"/>
      </w:tblCellMar>
    </w:tblPr>
    <w:tcPr>
      <w:shd w:color="auto" w:fill="E6EED5" w:themeFill="accent3" w:themeFillTint="3F" w:val="clear"/>
    </w:tcPr>
    <w:tblStylePr w:type="firstRow">
      <w:rPr>
        <w:b/>
        <w:bCs/>
      </w:rPr>
    </w:tblStylePr>
    <w:tblStylePr w:type="lastRow">
      <w:rPr>
        <w:b/>
        <w:bCs/>
      </w:rPr>
      <w:tblPr/>
      <w:tcPr>
        <w:tcBorders>
          <w:top w:color="B3CC82" w:space="0" w:sz="18" w:themeColor="accent3" w:themeTint="BF" w:val="single"/>
        </w:tcBorders>
      </w:tcPr>
    </w:tblStylePr>
    <w:tblStylePr w:type="firstCol">
      <w:rPr>
        <w:b/>
        <w:bCs/>
      </w:rPr>
    </w:tblStylePr>
    <w:tblStylePr w:type="lastCol">
      <w:rPr>
        <w:b/>
        <w:bCs/>
      </w:rPr>
    </w:tblStylePr>
    <w:tblStylePr w:type="band1Vert">
      <w:tblPr/>
      <w:tcPr>
        <w:shd w:color="auto" w:fill="CDDDAC" w:themeFill="accent3" w:themeFillTint="7F" w:val="clear"/>
      </w:tcPr>
    </w:tblStylePr>
    <w:tblStylePr w:type="band1Horz">
      <w:tblPr/>
      <w:tcPr>
        <w:shd w:color="auto" w:fill="CDDDAC" w:themeFill="accent3" w:themeFillTint="7F" w:val="clear"/>
      </w:tcPr>
    </w:tblStylePr>
  </w:style>
  <w:style w:styleId="MediumGrid1-Accent4" w:type="table">
    <w:name w:val="Medium Grid 1 Accent 4"/>
    <w:basedOn w:val="TableNormal"/>
    <w:uiPriority w:val="67"/>
    <w:rsid w:val="00CB0664"/>
    <w:pPr>
      <w:spacing w:after="0" w:line="240" w:lineRule="auto"/>
    </w:pPr>
    <w:tblPr>
      <w:tblStyleRowBandSize w:val="1"/>
      <w:tblStyleColBandSize w:val="1"/>
      <w:tblInd w:type="dxa" w:w="0"/>
      <w:tblBorders>
        <w:top w:color="9F8AB9" w:space="0" w:sz="8" w:themeColor="accent4" w:themeTint="BF" w:val="single"/>
        <w:left w:color="9F8AB9" w:space="0" w:sz="8" w:themeColor="accent4" w:themeTint="BF" w:val="single"/>
        <w:bottom w:color="9F8AB9" w:space="0" w:sz="8" w:themeColor="accent4" w:themeTint="BF" w:val="single"/>
        <w:right w:color="9F8AB9" w:space="0" w:sz="8" w:themeColor="accent4" w:themeTint="BF" w:val="single"/>
        <w:insideH w:color="9F8AB9" w:space="0" w:sz="8" w:themeColor="accent4" w:themeTint="BF" w:val="single"/>
        <w:insideV w:color="9F8AB9" w:space="0" w:sz="8" w:themeColor="accent4" w:themeTint="BF" w:val="single"/>
      </w:tblBorders>
      <w:tblCellMar>
        <w:top w:type="dxa" w:w="0"/>
        <w:left w:type="dxa" w:w="108"/>
        <w:bottom w:type="dxa" w:w="0"/>
        <w:right w:type="dxa" w:w="108"/>
      </w:tblCellMar>
    </w:tblPr>
    <w:tcPr>
      <w:shd w:color="auto" w:fill="DFD8E8" w:themeFill="accent4" w:themeFillTint="3F" w:val="clear"/>
    </w:tcPr>
    <w:tblStylePr w:type="firstRow">
      <w:rPr>
        <w:b/>
        <w:bCs/>
      </w:rPr>
    </w:tblStylePr>
    <w:tblStylePr w:type="lastRow">
      <w:rPr>
        <w:b/>
        <w:bCs/>
      </w:rPr>
      <w:tblPr/>
      <w:tcPr>
        <w:tcBorders>
          <w:top w:color="9F8AB9" w:space="0" w:sz="18" w:themeColor="accent4" w:themeTint="BF" w:val="single"/>
        </w:tcBorders>
      </w:tcPr>
    </w:tblStylePr>
    <w:tblStylePr w:type="firstCol">
      <w:rPr>
        <w:b/>
        <w:bCs/>
      </w:rPr>
    </w:tblStylePr>
    <w:tblStylePr w:type="lastCol">
      <w:rPr>
        <w:b/>
        <w:bCs/>
      </w:rPr>
    </w:tblStylePr>
    <w:tblStylePr w:type="band1Vert">
      <w:tblPr/>
      <w:tcPr>
        <w:shd w:color="auto" w:fill="BFB1D0" w:themeFill="accent4" w:themeFillTint="7F" w:val="clear"/>
      </w:tcPr>
    </w:tblStylePr>
    <w:tblStylePr w:type="band1Horz">
      <w:tblPr/>
      <w:tcPr>
        <w:shd w:color="auto" w:fill="BFB1D0" w:themeFill="accent4" w:themeFillTint="7F" w:val="clear"/>
      </w:tcPr>
    </w:tblStylePr>
  </w:style>
  <w:style w:styleId="MediumGrid1-Accent5" w:type="table">
    <w:name w:val="Medium Grid 1 Accent 5"/>
    <w:basedOn w:val="TableNormal"/>
    <w:uiPriority w:val="67"/>
    <w:rsid w:val="00CB0664"/>
    <w:pPr>
      <w:spacing w:after="0" w:line="240" w:lineRule="auto"/>
    </w:pPr>
    <w:tblPr>
      <w:tblStyleRowBandSize w:val="1"/>
      <w:tblStyleColBandSize w:val="1"/>
      <w:tblInd w:type="dxa" w:w="0"/>
      <w:tblBorders>
        <w:top w:color="78C0D4" w:space="0" w:sz="8" w:themeColor="accent5" w:themeTint="BF" w:val="single"/>
        <w:left w:color="78C0D4" w:space="0" w:sz="8" w:themeColor="accent5" w:themeTint="BF" w:val="single"/>
        <w:bottom w:color="78C0D4" w:space="0" w:sz="8" w:themeColor="accent5" w:themeTint="BF" w:val="single"/>
        <w:right w:color="78C0D4" w:space="0" w:sz="8" w:themeColor="accent5" w:themeTint="BF" w:val="single"/>
        <w:insideH w:color="78C0D4" w:space="0" w:sz="8" w:themeColor="accent5" w:themeTint="BF" w:val="single"/>
        <w:insideV w:color="78C0D4" w:space="0" w:sz="8" w:themeColor="accent5" w:themeTint="BF" w:val="single"/>
      </w:tblBorders>
      <w:tblCellMar>
        <w:top w:type="dxa" w:w="0"/>
        <w:left w:type="dxa" w:w="108"/>
        <w:bottom w:type="dxa" w:w="0"/>
        <w:right w:type="dxa" w:w="108"/>
      </w:tblCellMar>
    </w:tblPr>
    <w:tcPr>
      <w:shd w:color="auto" w:fill="D2EAF1" w:themeFill="accent5" w:themeFillTint="3F" w:val="clear"/>
    </w:tcPr>
    <w:tblStylePr w:type="firstRow">
      <w:rPr>
        <w:b/>
        <w:bCs/>
      </w:rPr>
    </w:tblStylePr>
    <w:tblStylePr w:type="lastRow">
      <w:rPr>
        <w:b/>
        <w:bCs/>
      </w:rPr>
      <w:tblPr/>
      <w:tcPr>
        <w:tcBorders>
          <w:top w:color="78C0D4" w:space="0" w:sz="18" w:themeColor="accent5" w:themeTint="BF" w:val="single"/>
        </w:tcBorders>
      </w:tcPr>
    </w:tblStylePr>
    <w:tblStylePr w:type="firstCol">
      <w:rPr>
        <w:b/>
        <w:bCs/>
      </w:rPr>
    </w:tblStylePr>
    <w:tblStylePr w:type="lastCol">
      <w:rPr>
        <w:b/>
        <w:bCs/>
      </w:rPr>
    </w:tblStylePr>
    <w:tblStylePr w:type="band1Vert">
      <w:tblPr/>
      <w:tcPr>
        <w:shd w:color="auto" w:fill="A5D5E2" w:themeFill="accent5" w:themeFillTint="7F" w:val="clear"/>
      </w:tcPr>
    </w:tblStylePr>
    <w:tblStylePr w:type="band1Horz">
      <w:tblPr/>
      <w:tcPr>
        <w:shd w:color="auto" w:fill="A5D5E2" w:themeFill="accent5" w:themeFillTint="7F" w:val="clear"/>
      </w:tcPr>
    </w:tblStylePr>
  </w:style>
  <w:style w:styleId="MediumGrid1-Accent6" w:type="table">
    <w:name w:val="Medium Grid 1 Accent 6"/>
    <w:basedOn w:val="TableNormal"/>
    <w:uiPriority w:val="67"/>
    <w:rsid w:val="00CB0664"/>
    <w:pPr>
      <w:spacing w:after="0" w:line="240" w:lineRule="auto"/>
    </w:pPr>
    <w:tblPr>
      <w:tblStyleRowBandSize w:val="1"/>
      <w:tblStyleColBandSize w:val="1"/>
      <w:tblInd w:type="dxa" w:w="0"/>
      <w:tblBorders>
        <w:top w:color="F9B074" w:space="0" w:sz="8" w:themeColor="accent6" w:themeTint="BF" w:val="single"/>
        <w:left w:color="F9B074" w:space="0" w:sz="8" w:themeColor="accent6" w:themeTint="BF" w:val="single"/>
        <w:bottom w:color="F9B074" w:space="0" w:sz="8" w:themeColor="accent6" w:themeTint="BF" w:val="single"/>
        <w:right w:color="F9B074" w:space="0" w:sz="8" w:themeColor="accent6" w:themeTint="BF" w:val="single"/>
        <w:insideH w:color="F9B074" w:space="0" w:sz="8" w:themeColor="accent6" w:themeTint="BF" w:val="single"/>
        <w:insideV w:color="F9B074" w:space="0" w:sz="8" w:themeColor="accent6" w:themeTint="BF" w:val="single"/>
      </w:tblBorders>
      <w:tblCellMar>
        <w:top w:type="dxa" w:w="0"/>
        <w:left w:type="dxa" w:w="108"/>
        <w:bottom w:type="dxa" w:w="0"/>
        <w:right w:type="dxa" w:w="108"/>
      </w:tblCellMar>
    </w:tblPr>
    <w:tcPr>
      <w:shd w:color="auto" w:fill="FDE4D0" w:themeFill="accent6" w:themeFillTint="3F" w:val="clear"/>
    </w:tcPr>
    <w:tblStylePr w:type="firstRow">
      <w:rPr>
        <w:b/>
        <w:bCs/>
      </w:rPr>
    </w:tblStylePr>
    <w:tblStylePr w:type="lastRow">
      <w:rPr>
        <w:b/>
        <w:bCs/>
      </w:rPr>
      <w:tblPr/>
      <w:tcPr>
        <w:tcBorders>
          <w:top w:color="F9B074" w:space="0" w:sz="18" w:themeColor="accent6" w:themeTint="BF" w:val="single"/>
        </w:tcBorders>
      </w:tcPr>
    </w:tblStylePr>
    <w:tblStylePr w:type="firstCol">
      <w:rPr>
        <w:b/>
        <w:bCs/>
      </w:rPr>
    </w:tblStylePr>
    <w:tblStylePr w:type="lastCol">
      <w:rPr>
        <w:b/>
        <w:bCs/>
      </w:rPr>
    </w:tblStylePr>
    <w:tblStylePr w:type="band1Vert">
      <w:tblPr/>
      <w:tcPr>
        <w:shd w:color="auto" w:fill="FBCAA2" w:themeFill="accent6" w:themeFillTint="7F" w:val="clear"/>
      </w:tcPr>
    </w:tblStylePr>
    <w:tblStylePr w:type="band1Horz">
      <w:tblPr/>
      <w:tcPr>
        <w:shd w:color="auto" w:fill="FBCAA2" w:themeFill="accent6" w:themeFillTint="7F" w:val="clear"/>
      </w:tcPr>
    </w:tblStylePr>
  </w:style>
  <w:style w:styleId="MediumGrid2" w:type="table">
    <w:name w:val="Medium Grid 2"/>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CellMar>
        <w:top w:type="dxa" w:w="0"/>
        <w:left w:type="dxa" w:w="108"/>
        <w:bottom w:type="dxa" w:w="0"/>
        <w:right w:type="dxa" w:w="108"/>
      </w:tblCellMar>
    </w:tblPr>
    <w:tcPr>
      <w:shd w:color="auto" w:fill="C0C0C0" w:themeFill="text1" w:themeFillTint="3F" w:val="clear"/>
    </w:tcPr>
    <w:tblStylePr w:type="firstRow">
      <w:rPr>
        <w:b/>
        <w:bCs/>
        <w:color w:themeColor="text1" w:val="000000"/>
      </w:rPr>
      <w:tblPr/>
      <w:tcPr>
        <w:shd w:color="auto" w:fill="E6E6E6" w:themeFill="text1"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CCCCCC" w:themeFill="text1" w:themeFillTint="33" w:val="clear"/>
      </w:tcPr>
    </w:tblStylePr>
    <w:tblStylePr w:type="band1Vert">
      <w:tblPr/>
      <w:tcPr>
        <w:shd w:color="auto" w:fill="808080" w:themeFill="text1" w:themeFillTint="7F" w:val="clear"/>
      </w:tcPr>
    </w:tblStylePr>
    <w:tblStylePr w:type="band1Horz">
      <w:tblPr/>
      <w:tcPr>
        <w:tcBorders>
          <w:insideH w:color="000000" w:space="0" w:sz="6" w:themeColor="text1" w:val="single"/>
          <w:insideV w:color="000000" w:space="0" w:sz="6" w:themeColor="text1" w:val="single"/>
        </w:tcBorders>
        <w:shd w:color="auto" w:fill="808080" w:themeFill="text1" w:themeFillTint="7F" w:val="clear"/>
      </w:tcPr>
    </w:tblStylePr>
    <w:tblStylePr w:type="nwCell">
      <w:tblPr/>
      <w:tcPr>
        <w:shd w:color="auto" w:fill="FFFFFF" w:themeFill="background1" w:val="clear"/>
      </w:tcPr>
    </w:tblStylePr>
  </w:style>
  <w:style w:styleId="MediumGrid2-Accent1" w:type="table">
    <w:name w:val="Medium Grid 2 Accent 1"/>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CellMar>
        <w:top w:type="dxa" w:w="0"/>
        <w:left w:type="dxa" w:w="108"/>
        <w:bottom w:type="dxa" w:w="0"/>
        <w:right w:type="dxa" w:w="108"/>
      </w:tblCellMar>
    </w:tblPr>
    <w:tcPr>
      <w:shd w:color="auto" w:fill="D3DFEE" w:themeFill="accent1" w:themeFillTint="3F" w:val="clear"/>
    </w:tcPr>
    <w:tblStylePr w:type="firstRow">
      <w:rPr>
        <w:b/>
        <w:bCs/>
        <w:color w:themeColor="text1" w:val="000000"/>
      </w:rPr>
      <w:tblPr/>
      <w:tcPr>
        <w:shd w:color="auto" w:fill="EDF2F8" w:themeFill="accent1"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DBE5F1" w:themeFill="accent1" w:themeFillTint="33" w:val="clear"/>
      </w:tcPr>
    </w:tblStylePr>
    <w:tblStylePr w:type="band1Vert">
      <w:tblPr/>
      <w:tcPr>
        <w:shd w:color="auto" w:fill="A7BFDE" w:themeFill="accent1" w:themeFillTint="7F" w:val="clear"/>
      </w:tcPr>
    </w:tblStylePr>
    <w:tblStylePr w:type="band1Horz">
      <w:tblPr/>
      <w:tcPr>
        <w:tcBorders>
          <w:insideH w:color="4F81BD" w:space="0" w:sz="6" w:themeColor="accent1" w:val="single"/>
          <w:insideV w:color="4F81BD" w:space="0" w:sz="6" w:themeColor="accent1" w:val="single"/>
        </w:tcBorders>
        <w:shd w:color="auto" w:fill="A7BFDE" w:themeFill="accent1" w:themeFillTint="7F" w:val="clear"/>
      </w:tcPr>
    </w:tblStylePr>
    <w:tblStylePr w:type="nwCell">
      <w:tblPr/>
      <w:tcPr>
        <w:shd w:color="auto" w:fill="FFFFFF" w:themeFill="background1" w:val="clear"/>
      </w:tcPr>
    </w:tblStylePr>
  </w:style>
  <w:style w:styleId="MediumGrid2-Accent2" w:type="table">
    <w:name w:val="Medium Grid 2 Accent 2"/>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CellMar>
        <w:top w:type="dxa" w:w="0"/>
        <w:left w:type="dxa" w:w="108"/>
        <w:bottom w:type="dxa" w:w="0"/>
        <w:right w:type="dxa" w:w="108"/>
      </w:tblCellMar>
    </w:tblPr>
    <w:tcPr>
      <w:shd w:color="auto" w:fill="EFD3D2" w:themeFill="accent2" w:themeFillTint="3F" w:val="clear"/>
    </w:tcPr>
    <w:tblStylePr w:type="firstRow">
      <w:rPr>
        <w:b/>
        <w:bCs/>
        <w:color w:themeColor="text1" w:val="000000"/>
      </w:rPr>
      <w:tblPr/>
      <w:tcPr>
        <w:shd w:color="auto" w:fill="F8EDED" w:themeFill="accent2"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F2DBDB" w:themeFill="accent2" w:themeFillTint="33" w:val="clear"/>
      </w:tcPr>
    </w:tblStylePr>
    <w:tblStylePr w:type="band1Vert">
      <w:tblPr/>
      <w:tcPr>
        <w:shd w:color="auto" w:fill="DFA7A6" w:themeFill="accent2" w:themeFillTint="7F" w:val="clear"/>
      </w:tcPr>
    </w:tblStylePr>
    <w:tblStylePr w:type="band1Horz">
      <w:tblPr/>
      <w:tcPr>
        <w:tcBorders>
          <w:insideH w:color="C0504D" w:space="0" w:sz="6" w:themeColor="accent2" w:val="single"/>
          <w:insideV w:color="C0504D" w:space="0" w:sz="6" w:themeColor="accent2" w:val="single"/>
        </w:tcBorders>
        <w:shd w:color="auto" w:fill="DFA7A6" w:themeFill="accent2" w:themeFillTint="7F" w:val="clear"/>
      </w:tcPr>
    </w:tblStylePr>
    <w:tblStylePr w:type="nwCell">
      <w:tblPr/>
      <w:tcPr>
        <w:shd w:color="auto" w:fill="FFFFFF" w:themeFill="background1" w:val="clear"/>
      </w:tcPr>
    </w:tblStylePr>
  </w:style>
  <w:style w:styleId="MediumGrid2-Accent3" w:type="table">
    <w:name w:val="Medium Grid 2 Accent 3"/>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CellMar>
        <w:top w:type="dxa" w:w="0"/>
        <w:left w:type="dxa" w:w="108"/>
        <w:bottom w:type="dxa" w:w="0"/>
        <w:right w:type="dxa" w:w="108"/>
      </w:tblCellMar>
    </w:tblPr>
    <w:tcPr>
      <w:shd w:color="auto" w:fill="E6EED5" w:themeFill="accent3" w:themeFillTint="3F" w:val="clear"/>
    </w:tcPr>
    <w:tblStylePr w:type="firstRow">
      <w:rPr>
        <w:b/>
        <w:bCs/>
        <w:color w:themeColor="text1" w:val="000000"/>
      </w:rPr>
      <w:tblPr/>
      <w:tcPr>
        <w:shd w:color="auto" w:fill="F5F8EE" w:themeFill="accent3"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EAF1DD" w:themeFill="accent3" w:themeFillTint="33" w:val="clear"/>
      </w:tcPr>
    </w:tblStylePr>
    <w:tblStylePr w:type="band1Vert">
      <w:tblPr/>
      <w:tcPr>
        <w:shd w:color="auto" w:fill="CDDDAC" w:themeFill="accent3" w:themeFillTint="7F" w:val="clear"/>
      </w:tcPr>
    </w:tblStylePr>
    <w:tblStylePr w:type="band1Horz">
      <w:tblPr/>
      <w:tcPr>
        <w:tcBorders>
          <w:insideH w:color="9BBB59" w:space="0" w:sz="6" w:themeColor="accent3" w:val="single"/>
          <w:insideV w:color="9BBB59" w:space="0" w:sz="6" w:themeColor="accent3" w:val="single"/>
        </w:tcBorders>
        <w:shd w:color="auto" w:fill="CDDDAC" w:themeFill="accent3" w:themeFillTint="7F" w:val="clear"/>
      </w:tcPr>
    </w:tblStylePr>
    <w:tblStylePr w:type="nwCell">
      <w:tblPr/>
      <w:tcPr>
        <w:shd w:color="auto" w:fill="FFFFFF" w:themeFill="background1" w:val="clear"/>
      </w:tcPr>
    </w:tblStylePr>
  </w:style>
  <w:style w:styleId="MediumGrid2-Accent4" w:type="table">
    <w:name w:val="Medium Grid 2 Accent 4"/>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CellMar>
        <w:top w:type="dxa" w:w="0"/>
        <w:left w:type="dxa" w:w="108"/>
        <w:bottom w:type="dxa" w:w="0"/>
        <w:right w:type="dxa" w:w="108"/>
      </w:tblCellMar>
    </w:tblPr>
    <w:tcPr>
      <w:shd w:color="auto" w:fill="DFD8E8" w:themeFill="accent4" w:themeFillTint="3F" w:val="clear"/>
    </w:tcPr>
    <w:tblStylePr w:type="firstRow">
      <w:rPr>
        <w:b/>
        <w:bCs/>
        <w:color w:themeColor="text1" w:val="000000"/>
      </w:rPr>
      <w:tblPr/>
      <w:tcPr>
        <w:shd w:color="auto" w:fill="F2EFF6" w:themeFill="accent4"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E5DFEC" w:themeFill="accent4" w:themeFillTint="33" w:val="clear"/>
      </w:tcPr>
    </w:tblStylePr>
    <w:tblStylePr w:type="band1Vert">
      <w:tblPr/>
      <w:tcPr>
        <w:shd w:color="auto" w:fill="BFB1D0" w:themeFill="accent4" w:themeFillTint="7F" w:val="clear"/>
      </w:tcPr>
    </w:tblStylePr>
    <w:tblStylePr w:type="band1Horz">
      <w:tblPr/>
      <w:tcPr>
        <w:tcBorders>
          <w:insideH w:color="8064A2" w:space="0" w:sz="6" w:themeColor="accent4" w:val="single"/>
          <w:insideV w:color="8064A2" w:space="0" w:sz="6" w:themeColor="accent4" w:val="single"/>
        </w:tcBorders>
        <w:shd w:color="auto" w:fill="BFB1D0" w:themeFill="accent4" w:themeFillTint="7F" w:val="clear"/>
      </w:tcPr>
    </w:tblStylePr>
    <w:tblStylePr w:type="nwCell">
      <w:tblPr/>
      <w:tcPr>
        <w:shd w:color="auto" w:fill="FFFFFF" w:themeFill="background1" w:val="clear"/>
      </w:tcPr>
    </w:tblStylePr>
  </w:style>
  <w:style w:styleId="MediumGrid2-Accent5" w:type="table">
    <w:name w:val="Medium Grid 2 Accent 5"/>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CellMar>
        <w:top w:type="dxa" w:w="0"/>
        <w:left w:type="dxa" w:w="108"/>
        <w:bottom w:type="dxa" w:w="0"/>
        <w:right w:type="dxa" w:w="108"/>
      </w:tblCellMar>
    </w:tblPr>
    <w:tcPr>
      <w:shd w:color="auto" w:fill="D2EAF1" w:themeFill="accent5" w:themeFillTint="3F" w:val="clear"/>
    </w:tcPr>
    <w:tblStylePr w:type="firstRow">
      <w:rPr>
        <w:b/>
        <w:bCs/>
        <w:color w:themeColor="text1" w:val="000000"/>
      </w:rPr>
      <w:tblPr/>
      <w:tcPr>
        <w:shd w:color="auto" w:fill="EDF6F9" w:themeFill="accent5"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DAEEF3" w:themeFill="accent5" w:themeFillTint="33" w:val="clear"/>
      </w:tcPr>
    </w:tblStylePr>
    <w:tblStylePr w:type="band1Vert">
      <w:tblPr/>
      <w:tcPr>
        <w:shd w:color="auto" w:fill="A5D5E2" w:themeFill="accent5" w:themeFillTint="7F" w:val="clear"/>
      </w:tcPr>
    </w:tblStylePr>
    <w:tblStylePr w:type="band1Horz">
      <w:tblPr/>
      <w:tcPr>
        <w:tcBorders>
          <w:insideH w:color="4BACC6" w:space="0" w:sz="6" w:themeColor="accent5" w:val="single"/>
          <w:insideV w:color="4BACC6" w:space="0" w:sz="6" w:themeColor="accent5" w:val="single"/>
        </w:tcBorders>
        <w:shd w:color="auto" w:fill="A5D5E2" w:themeFill="accent5" w:themeFillTint="7F" w:val="clear"/>
      </w:tcPr>
    </w:tblStylePr>
    <w:tblStylePr w:type="nwCell">
      <w:tblPr/>
      <w:tcPr>
        <w:shd w:color="auto" w:fill="FFFFFF" w:themeFill="background1" w:val="clear"/>
      </w:tcPr>
    </w:tblStylePr>
  </w:style>
  <w:style w:styleId="MediumGrid2-Accent6" w:type="table">
    <w:name w:val="Medium Grid 2 Accent 6"/>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CellMar>
        <w:top w:type="dxa" w:w="0"/>
        <w:left w:type="dxa" w:w="108"/>
        <w:bottom w:type="dxa" w:w="0"/>
        <w:right w:type="dxa" w:w="108"/>
      </w:tblCellMar>
    </w:tblPr>
    <w:tcPr>
      <w:shd w:color="auto" w:fill="FDE4D0" w:themeFill="accent6" w:themeFillTint="3F" w:val="clear"/>
    </w:tcPr>
    <w:tblStylePr w:type="firstRow">
      <w:rPr>
        <w:b/>
        <w:bCs/>
        <w:color w:themeColor="text1" w:val="000000"/>
      </w:rPr>
      <w:tblPr/>
      <w:tcPr>
        <w:shd w:color="auto" w:fill="FEF4EC" w:themeFill="accent6"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FDE9D9" w:themeFill="accent6" w:themeFillTint="33" w:val="clear"/>
      </w:tcPr>
    </w:tblStylePr>
    <w:tblStylePr w:type="band1Vert">
      <w:tblPr/>
      <w:tcPr>
        <w:shd w:color="auto" w:fill="FBCAA2" w:themeFill="accent6" w:themeFillTint="7F" w:val="clear"/>
      </w:tcPr>
    </w:tblStylePr>
    <w:tblStylePr w:type="band1Horz">
      <w:tblPr/>
      <w:tcPr>
        <w:tcBorders>
          <w:insideH w:color="F79646" w:space="0" w:sz="6" w:themeColor="accent6" w:val="single"/>
          <w:insideV w:color="F79646" w:space="0" w:sz="6" w:themeColor="accent6" w:val="single"/>
        </w:tcBorders>
        <w:shd w:color="auto" w:fill="FBCAA2" w:themeFill="accent6" w:themeFillTint="7F" w:val="clear"/>
      </w:tcPr>
    </w:tblStylePr>
    <w:tblStylePr w:type="nwCell">
      <w:tblPr/>
      <w:tcPr>
        <w:shd w:color="auto" w:fill="FFFFFF" w:themeFill="background1" w:val="clear"/>
      </w:tcPr>
    </w:tblStylePr>
  </w:style>
  <w:style w:styleId="MediumGrid3" w:type="table">
    <w:name w:val="Medium Grid 3"/>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C0C0C0" w:themeFill="text1"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000000" w:themeFill="text1"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000000" w:themeFill="text1"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000000" w:themeFill="text1"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000000" w:themeFill="tex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808080" w:themeFill="text1"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808080" w:themeFill="text1" w:themeFillTint="7F" w:val="clear"/>
      </w:tcPr>
    </w:tblStylePr>
  </w:style>
  <w:style w:styleId="MediumGrid3-Accent1" w:type="table">
    <w:name w:val="Medium Grid 3 Accent 1"/>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D3DFEE" w:themeFill="accent1"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4F81BD" w:themeFill="accent1"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4F81BD" w:themeFill="accent1"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4F81BD" w:themeFill="accent1"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4F81BD" w:themeFill="accen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A7BFDE" w:themeFill="accent1"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7BFDE" w:themeFill="accent1" w:themeFillTint="7F" w:val="clear"/>
      </w:tcPr>
    </w:tblStylePr>
  </w:style>
  <w:style w:styleId="MediumGrid3-Accent2" w:type="table">
    <w:name w:val="Medium Grid 3 Accent 2"/>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EFD3D2" w:themeFill="accent2"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C0504D" w:themeFill="accent2"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C0504D" w:themeFill="accent2"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C0504D" w:themeFill="accent2"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C0504D" w:themeFill="accent2"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DFA7A6" w:themeFill="accent2"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DFA7A6" w:themeFill="accent2" w:themeFillTint="7F" w:val="clear"/>
      </w:tcPr>
    </w:tblStylePr>
  </w:style>
  <w:style w:styleId="MediumGrid3-Accent3" w:type="table">
    <w:name w:val="Medium Grid 3 Accent 3"/>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E6EED5" w:themeFill="accent3"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9BBB59" w:themeFill="accent3"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9BBB59" w:themeFill="accent3"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9BBB59" w:themeFill="accent3"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9BBB59" w:themeFill="accent3"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CDDDAC" w:themeFill="accent3"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CDDDAC" w:themeFill="accent3" w:themeFillTint="7F" w:val="clear"/>
      </w:tcPr>
    </w:tblStylePr>
  </w:style>
  <w:style w:styleId="MediumGrid3-Accent4" w:type="table">
    <w:name w:val="Medium Grid 3 Accent 4"/>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DFD8E8" w:themeFill="accent4"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8064A2" w:themeFill="accent4"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8064A2" w:themeFill="accent4"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8064A2" w:themeFill="accent4"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8064A2" w:themeFill="accent4"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BFB1D0" w:themeFill="accent4"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BFB1D0" w:themeFill="accent4" w:themeFillTint="7F" w:val="clear"/>
      </w:tcPr>
    </w:tblStylePr>
  </w:style>
  <w:style w:styleId="MediumGrid3-Accent5" w:type="table">
    <w:name w:val="Medium Grid 3 Accent 5"/>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D2EAF1" w:themeFill="accent5"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4BACC6" w:themeFill="accent5"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4BACC6" w:themeFill="accent5"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4BACC6" w:themeFill="accent5"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4BACC6" w:themeFill="accent5"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A5D5E2" w:themeFill="accent5"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5D5E2" w:themeFill="accent5" w:themeFillTint="7F" w:val="clear"/>
      </w:tcPr>
    </w:tblStylePr>
  </w:style>
  <w:style w:styleId="MediumGrid3-Accent6" w:type="table">
    <w:name w:val="Medium Grid 3 Accent 6"/>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FDE4D0" w:themeFill="accent6"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F79646" w:themeFill="accent6"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F79646" w:themeFill="accent6"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F79646" w:themeFill="accent6"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F79646" w:themeFill="accent6"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FBCAA2" w:themeFill="accent6"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FBCAA2" w:themeFill="accent6" w:themeFillTint="7F" w:val="clear"/>
      </w:tcPr>
    </w:tblStylePr>
  </w:style>
  <w:style w:styleId="DarkList" w:type="table">
    <w:name w:val="Dark List"/>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000000" w:themeFill="text1"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000000" w:themeFill="text1" w:themeFillShade="7F" w:val="clear"/>
      </w:tcPr>
    </w:tblStylePr>
    <w:tblStylePr w:type="firstCol">
      <w:tblPr/>
      <w:tcPr>
        <w:tcBorders>
          <w:top w:val="nil"/>
          <w:left w:val="nil"/>
          <w:bottom w:val="nil"/>
          <w:right w:color="FFFFFF" w:space="0" w:sz="18" w:themeColor="background1" w:val="single"/>
          <w:insideH w:val="nil"/>
          <w:insideV w:val="nil"/>
        </w:tcBorders>
        <w:shd w:color="auto" w:fill="000000" w:themeFill="text1" w:themeFillShade="BF" w:val="clear"/>
      </w:tcPr>
    </w:tblStylePr>
    <w:tblStylePr w:type="lastCol">
      <w:tblPr/>
      <w:tcPr>
        <w:tcBorders>
          <w:top w:val="nil"/>
          <w:left w:color="FFFFFF" w:space="0" w:sz="18" w:themeColor="background1" w:val="single"/>
          <w:bottom w:val="nil"/>
          <w:right w:val="nil"/>
          <w:insideH w:val="nil"/>
          <w:insideV w:val="nil"/>
        </w:tcBorders>
        <w:shd w:color="auto" w:fill="000000" w:themeFill="text1" w:themeFillShade="BF" w:val="clear"/>
      </w:tcPr>
    </w:tblStylePr>
    <w:tblStylePr w:type="band1Vert">
      <w:tblPr/>
      <w:tcPr>
        <w:tcBorders>
          <w:top w:val="nil"/>
          <w:left w:val="nil"/>
          <w:bottom w:val="nil"/>
          <w:right w:val="nil"/>
          <w:insideH w:val="nil"/>
          <w:insideV w:val="nil"/>
        </w:tcBorders>
        <w:shd w:color="auto" w:fill="000000" w:themeFill="text1" w:themeFillShade="BF" w:val="clear"/>
      </w:tcPr>
    </w:tblStylePr>
    <w:tblStylePr w:type="band1Horz">
      <w:tblPr/>
      <w:tcPr>
        <w:tcBorders>
          <w:top w:val="nil"/>
          <w:left w:val="nil"/>
          <w:bottom w:val="nil"/>
          <w:right w:val="nil"/>
          <w:insideH w:val="nil"/>
          <w:insideV w:val="nil"/>
        </w:tcBorders>
        <w:shd w:color="auto" w:fill="000000" w:themeFill="text1" w:themeFillShade="BF" w:val="clear"/>
      </w:tcPr>
    </w:tblStylePr>
  </w:style>
  <w:style w:styleId="DarkList-Accent1" w:type="table">
    <w:name w:val="Dark List Accent 1"/>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4F81BD" w:themeFill="accent1"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243F60" w:themeFill="accent1" w:themeFillShade="7F" w:val="clear"/>
      </w:tcPr>
    </w:tblStylePr>
    <w:tblStylePr w:type="firstCol">
      <w:tblPr/>
      <w:tcPr>
        <w:tcBorders>
          <w:top w:val="nil"/>
          <w:left w:val="nil"/>
          <w:bottom w:val="nil"/>
          <w:right w:color="FFFFFF" w:space="0" w:sz="18" w:themeColor="background1" w:val="single"/>
          <w:insideH w:val="nil"/>
          <w:insideV w:val="nil"/>
        </w:tcBorders>
        <w:shd w:color="auto" w:fill="365F91" w:themeFill="accent1" w:themeFillShade="BF" w:val="clear"/>
      </w:tcPr>
    </w:tblStylePr>
    <w:tblStylePr w:type="lastCol">
      <w:tblPr/>
      <w:tcPr>
        <w:tcBorders>
          <w:top w:val="nil"/>
          <w:left w:color="FFFFFF" w:space="0" w:sz="18" w:themeColor="background1" w:val="single"/>
          <w:bottom w:val="nil"/>
          <w:right w:val="nil"/>
          <w:insideH w:val="nil"/>
          <w:insideV w:val="nil"/>
        </w:tcBorders>
        <w:shd w:color="auto" w:fill="365F91" w:themeFill="accent1" w:themeFillShade="BF" w:val="clear"/>
      </w:tcPr>
    </w:tblStylePr>
    <w:tblStylePr w:type="band1Vert">
      <w:tblPr/>
      <w:tcPr>
        <w:tcBorders>
          <w:top w:val="nil"/>
          <w:left w:val="nil"/>
          <w:bottom w:val="nil"/>
          <w:right w:val="nil"/>
          <w:insideH w:val="nil"/>
          <w:insideV w:val="nil"/>
        </w:tcBorders>
        <w:shd w:color="auto" w:fill="365F91" w:themeFill="accent1" w:themeFillShade="BF" w:val="clear"/>
      </w:tcPr>
    </w:tblStylePr>
    <w:tblStylePr w:type="band1Horz">
      <w:tblPr/>
      <w:tcPr>
        <w:tcBorders>
          <w:top w:val="nil"/>
          <w:left w:val="nil"/>
          <w:bottom w:val="nil"/>
          <w:right w:val="nil"/>
          <w:insideH w:val="nil"/>
          <w:insideV w:val="nil"/>
        </w:tcBorders>
        <w:shd w:color="auto" w:fill="365F91" w:themeFill="accent1" w:themeFillShade="BF" w:val="clear"/>
      </w:tcPr>
    </w:tblStylePr>
  </w:style>
  <w:style w:styleId="DarkList-Accent2" w:type="table">
    <w:name w:val="Dark List Accent 2"/>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C0504D" w:themeFill="accent2"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622423" w:themeFill="accent2" w:themeFillShade="7F" w:val="clear"/>
      </w:tcPr>
    </w:tblStylePr>
    <w:tblStylePr w:type="firstCol">
      <w:tblPr/>
      <w:tcPr>
        <w:tcBorders>
          <w:top w:val="nil"/>
          <w:left w:val="nil"/>
          <w:bottom w:val="nil"/>
          <w:right w:color="FFFFFF" w:space="0" w:sz="18" w:themeColor="background1" w:val="single"/>
          <w:insideH w:val="nil"/>
          <w:insideV w:val="nil"/>
        </w:tcBorders>
        <w:shd w:color="auto" w:fill="943634" w:themeFill="accent2" w:themeFillShade="BF" w:val="clear"/>
      </w:tcPr>
    </w:tblStylePr>
    <w:tblStylePr w:type="lastCol">
      <w:tblPr/>
      <w:tcPr>
        <w:tcBorders>
          <w:top w:val="nil"/>
          <w:left w:color="FFFFFF" w:space="0" w:sz="18" w:themeColor="background1" w:val="single"/>
          <w:bottom w:val="nil"/>
          <w:right w:val="nil"/>
          <w:insideH w:val="nil"/>
          <w:insideV w:val="nil"/>
        </w:tcBorders>
        <w:shd w:color="auto" w:fill="943634" w:themeFill="accent2" w:themeFillShade="BF" w:val="clear"/>
      </w:tcPr>
    </w:tblStylePr>
    <w:tblStylePr w:type="band1Vert">
      <w:tblPr/>
      <w:tcPr>
        <w:tcBorders>
          <w:top w:val="nil"/>
          <w:left w:val="nil"/>
          <w:bottom w:val="nil"/>
          <w:right w:val="nil"/>
          <w:insideH w:val="nil"/>
          <w:insideV w:val="nil"/>
        </w:tcBorders>
        <w:shd w:color="auto" w:fill="943634" w:themeFill="accent2" w:themeFillShade="BF" w:val="clear"/>
      </w:tcPr>
    </w:tblStylePr>
    <w:tblStylePr w:type="band1Horz">
      <w:tblPr/>
      <w:tcPr>
        <w:tcBorders>
          <w:top w:val="nil"/>
          <w:left w:val="nil"/>
          <w:bottom w:val="nil"/>
          <w:right w:val="nil"/>
          <w:insideH w:val="nil"/>
          <w:insideV w:val="nil"/>
        </w:tcBorders>
        <w:shd w:color="auto" w:fill="943634" w:themeFill="accent2" w:themeFillShade="BF" w:val="clear"/>
      </w:tcPr>
    </w:tblStylePr>
  </w:style>
  <w:style w:styleId="DarkList-Accent3" w:type="table">
    <w:name w:val="Dark List Accent 3"/>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9BBB59" w:themeFill="accent3"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4E6128" w:themeFill="accent3" w:themeFillShade="7F" w:val="clear"/>
      </w:tcPr>
    </w:tblStylePr>
    <w:tblStylePr w:type="firstCol">
      <w:tblPr/>
      <w:tcPr>
        <w:tcBorders>
          <w:top w:val="nil"/>
          <w:left w:val="nil"/>
          <w:bottom w:val="nil"/>
          <w:right w:color="FFFFFF" w:space="0" w:sz="18" w:themeColor="background1" w:val="single"/>
          <w:insideH w:val="nil"/>
          <w:insideV w:val="nil"/>
        </w:tcBorders>
        <w:shd w:color="auto" w:fill="76923C" w:themeFill="accent3" w:themeFillShade="BF" w:val="clear"/>
      </w:tcPr>
    </w:tblStylePr>
    <w:tblStylePr w:type="lastCol">
      <w:tblPr/>
      <w:tcPr>
        <w:tcBorders>
          <w:top w:val="nil"/>
          <w:left w:color="FFFFFF" w:space="0" w:sz="18" w:themeColor="background1" w:val="single"/>
          <w:bottom w:val="nil"/>
          <w:right w:val="nil"/>
          <w:insideH w:val="nil"/>
          <w:insideV w:val="nil"/>
        </w:tcBorders>
        <w:shd w:color="auto" w:fill="76923C" w:themeFill="accent3" w:themeFillShade="BF" w:val="clear"/>
      </w:tcPr>
    </w:tblStylePr>
    <w:tblStylePr w:type="band1Vert">
      <w:tblPr/>
      <w:tcPr>
        <w:tcBorders>
          <w:top w:val="nil"/>
          <w:left w:val="nil"/>
          <w:bottom w:val="nil"/>
          <w:right w:val="nil"/>
          <w:insideH w:val="nil"/>
          <w:insideV w:val="nil"/>
        </w:tcBorders>
        <w:shd w:color="auto" w:fill="76923C" w:themeFill="accent3" w:themeFillShade="BF" w:val="clear"/>
      </w:tcPr>
    </w:tblStylePr>
    <w:tblStylePr w:type="band1Horz">
      <w:tblPr/>
      <w:tcPr>
        <w:tcBorders>
          <w:top w:val="nil"/>
          <w:left w:val="nil"/>
          <w:bottom w:val="nil"/>
          <w:right w:val="nil"/>
          <w:insideH w:val="nil"/>
          <w:insideV w:val="nil"/>
        </w:tcBorders>
        <w:shd w:color="auto" w:fill="76923C" w:themeFill="accent3" w:themeFillShade="BF" w:val="clear"/>
      </w:tcPr>
    </w:tblStylePr>
  </w:style>
  <w:style w:styleId="DarkList-Accent4" w:type="table">
    <w:name w:val="Dark List Accent 4"/>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8064A2" w:themeFill="accent4"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3F3151" w:themeFill="accent4" w:themeFillShade="7F" w:val="clear"/>
      </w:tcPr>
    </w:tblStylePr>
    <w:tblStylePr w:type="firstCol">
      <w:tblPr/>
      <w:tcPr>
        <w:tcBorders>
          <w:top w:val="nil"/>
          <w:left w:val="nil"/>
          <w:bottom w:val="nil"/>
          <w:right w:color="FFFFFF" w:space="0" w:sz="18" w:themeColor="background1" w:val="single"/>
          <w:insideH w:val="nil"/>
          <w:insideV w:val="nil"/>
        </w:tcBorders>
        <w:shd w:color="auto" w:fill="5F497A" w:themeFill="accent4" w:themeFillShade="BF" w:val="clear"/>
      </w:tcPr>
    </w:tblStylePr>
    <w:tblStylePr w:type="lastCol">
      <w:tblPr/>
      <w:tcPr>
        <w:tcBorders>
          <w:top w:val="nil"/>
          <w:left w:color="FFFFFF" w:space="0" w:sz="18" w:themeColor="background1" w:val="single"/>
          <w:bottom w:val="nil"/>
          <w:right w:val="nil"/>
          <w:insideH w:val="nil"/>
          <w:insideV w:val="nil"/>
        </w:tcBorders>
        <w:shd w:color="auto" w:fill="5F497A" w:themeFill="accent4" w:themeFillShade="BF" w:val="clear"/>
      </w:tcPr>
    </w:tblStylePr>
    <w:tblStylePr w:type="band1Vert">
      <w:tblPr/>
      <w:tcPr>
        <w:tcBorders>
          <w:top w:val="nil"/>
          <w:left w:val="nil"/>
          <w:bottom w:val="nil"/>
          <w:right w:val="nil"/>
          <w:insideH w:val="nil"/>
          <w:insideV w:val="nil"/>
        </w:tcBorders>
        <w:shd w:color="auto" w:fill="5F497A" w:themeFill="accent4" w:themeFillShade="BF" w:val="clear"/>
      </w:tcPr>
    </w:tblStylePr>
    <w:tblStylePr w:type="band1Horz">
      <w:tblPr/>
      <w:tcPr>
        <w:tcBorders>
          <w:top w:val="nil"/>
          <w:left w:val="nil"/>
          <w:bottom w:val="nil"/>
          <w:right w:val="nil"/>
          <w:insideH w:val="nil"/>
          <w:insideV w:val="nil"/>
        </w:tcBorders>
        <w:shd w:color="auto" w:fill="5F497A" w:themeFill="accent4" w:themeFillShade="BF" w:val="clear"/>
      </w:tcPr>
    </w:tblStylePr>
  </w:style>
  <w:style w:styleId="DarkList-Accent5" w:type="table">
    <w:name w:val="Dark List Accent 5"/>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4BACC6" w:themeFill="accent5"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205867" w:themeFill="accent5" w:themeFillShade="7F" w:val="clear"/>
      </w:tcPr>
    </w:tblStylePr>
    <w:tblStylePr w:type="firstCol">
      <w:tblPr/>
      <w:tcPr>
        <w:tcBorders>
          <w:top w:val="nil"/>
          <w:left w:val="nil"/>
          <w:bottom w:val="nil"/>
          <w:right w:color="FFFFFF" w:space="0" w:sz="18" w:themeColor="background1" w:val="single"/>
          <w:insideH w:val="nil"/>
          <w:insideV w:val="nil"/>
        </w:tcBorders>
        <w:shd w:color="auto" w:fill="31849B" w:themeFill="accent5" w:themeFillShade="BF" w:val="clear"/>
      </w:tcPr>
    </w:tblStylePr>
    <w:tblStylePr w:type="lastCol">
      <w:tblPr/>
      <w:tcPr>
        <w:tcBorders>
          <w:top w:val="nil"/>
          <w:left w:color="FFFFFF" w:space="0" w:sz="18" w:themeColor="background1" w:val="single"/>
          <w:bottom w:val="nil"/>
          <w:right w:val="nil"/>
          <w:insideH w:val="nil"/>
          <w:insideV w:val="nil"/>
        </w:tcBorders>
        <w:shd w:color="auto" w:fill="31849B" w:themeFill="accent5" w:themeFillShade="BF" w:val="clear"/>
      </w:tcPr>
    </w:tblStylePr>
    <w:tblStylePr w:type="band1Vert">
      <w:tblPr/>
      <w:tcPr>
        <w:tcBorders>
          <w:top w:val="nil"/>
          <w:left w:val="nil"/>
          <w:bottom w:val="nil"/>
          <w:right w:val="nil"/>
          <w:insideH w:val="nil"/>
          <w:insideV w:val="nil"/>
        </w:tcBorders>
        <w:shd w:color="auto" w:fill="31849B" w:themeFill="accent5" w:themeFillShade="BF" w:val="clear"/>
      </w:tcPr>
    </w:tblStylePr>
    <w:tblStylePr w:type="band1Horz">
      <w:tblPr/>
      <w:tcPr>
        <w:tcBorders>
          <w:top w:val="nil"/>
          <w:left w:val="nil"/>
          <w:bottom w:val="nil"/>
          <w:right w:val="nil"/>
          <w:insideH w:val="nil"/>
          <w:insideV w:val="nil"/>
        </w:tcBorders>
        <w:shd w:color="auto" w:fill="31849B" w:themeFill="accent5" w:themeFillShade="BF" w:val="clear"/>
      </w:tcPr>
    </w:tblStylePr>
  </w:style>
  <w:style w:styleId="DarkList-Accent6" w:type="table">
    <w:name w:val="Dark List Accent 6"/>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F79646" w:themeFill="accent6"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974706" w:themeFill="accent6" w:themeFillShade="7F" w:val="clear"/>
      </w:tcPr>
    </w:tblStylePr>
    <w:tblStylePr w:type="firstCol">
      <w:tblPr/>
      <w:tcPr>
        <w:tcBorders>
          <w:top w:val="nil"/>
          <w:left w:val="nil"/>
          <w:bottom w:val="nil"/>
          <w:right w:color="FFFFFF" w:space="0" w:sz="18" w:themeColor="background1" w:val="single"/>
          <w:insideH w:val="nil"/>
          <w:insideV w:val="nil"/>
        </w:tcBorders>
        <w:shd w:color="auto" w:fill="E36C0A" w:themeFill="accent6" w:themeFillShade="BF" w:val="clear"/>
      </w:tcPr>
    </w:tblStylePr>
    <w:tblStylePr w:type="lastCol">
      <w:tblPr/>
      <w:tcPr>
        <w:tcBorders>
          <w:top w:val="nil"/>
          <w:left w:color="FFFFFF" w:space="0" w:sz="18" w:themeColor="background1" w:val="single"/>
          <w:bottom w:val="nil"/>
          <w:right w:val="nil"/>
          <w:insideH w:val="nil"/>
          <w:insideV w:val="nil"/>
        </w:tcBorders>
        <w:shd w:color="auto" w:fill="E36C0A" w:themeFill="accent6" w:themeFillShade="BF" w:val="clear"/>
      </w:tcPr>
    </w:tblStylePr>
    <w:tblStylePr w:type="band1Vert">
      <w:tblPr/>
      <w:tcPr>
        <w:tcBorders>
          <w:top w:val="nil"/>
          <w:left w:val="nil"/>
          <w:bottom w:val="nil"/>
          <w:right w:val="nil"/>
          <w:insideH w:val="nil"/>
          <w:insideV w:val="nil"/>
        </w:tcBorders>
        <w:shd w:color="auto" w:fill="E36C0A" w:themeFill="accent6" w:themeFillShade="BF" w:val="clear"/>
      </w:tcPr>
    </w:tblStylePr>
    <w:tblStylePr w:type="band1Horz">
      <w:tblPr/>
      <w:tcPr>
        <w:tcBorders>
          <w:top w:val="nil"/>
          <w:left w:val="nil"/>
          <w:bottom w:val="nil"/>
          <w:right w:val="nil"/>
          <w:insideH w:val="nil"/>
          <w:insideV w:val="nil"/>
        </w:tcBorders>
        <w:shd w:color="auto" w:fill="E36C0A" w:themeFill="accent6" w:themeFillShade="BF" w:val="clear"/>
      </w:tcPr>
    </w:tblStylePr>
  </w:style>
  <w:style w:styleId="ColorfulShading" w:type="table">
    <w:name w:val="Colorful Shading"/>
    <w:basedOn w:val="TableNormal"/>
    <w:uiPriority w:val="71"/>
    <w:rsid w:val="00CB0664"/>
    <w:pPr>
      <w:spacing w:after="0" w:line="240" w:lineRule="auto"/>
    </w:pPr>
    <w:rPr>
      <w:color w:themeColor="text1" w:val="000000"/>
    </w:rPr>
    <w:tblPr>
      <w:tblStyleRowBandSize w:val="1"/>
      <w:tblStyleColBandSize w:val="1"/>
      <w:tblInd w:type="dxa" w:w="0"/>
      <w:tblBorders>
        <w:top w:color="C0504D" w:space="0" w:sz="24" w:themeColor="accent2" w:val="single"/>
        <w:left w:color="000000" w:space="0" w:sz="4" w:themeColor="text1" w:val="single"/>
        <w:bottom w:color="000000" w:space="0" w:sz="4" w:themeColor="text1" w:val="single"/>
        <w:right w:color="000000" w:space="0" w:sz="4" w:themeColor="text1"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E6E6E6" w:themeFill="text1" w:themeFillTint="19" w:val="clear"/>
    </w:tcPr>
    <w:tblStylePr w:type="firstRow">
      <w:rPr>
        <w:b/>
        <w:bCs/>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000000" w:themeFill="text1" w:themeFillShade="99" w:val="clear"/>
      </w:tcPr>
    </w:tblStylePr>
    <w:tblStylePr w:type="firstCol">
      <w:rPr>
        <w:color w:themeColor="background1" w:val="FFFFFF"/>
      </w:rPr>
      <w:tblPr/>
      <w:tcPr>
        <w:tcBorders>
          <w:top w:val="nil"/>
          <w:left w:val="nil"/>
          <w:bottom w:val="nil"/>
          <w:right w:val="nil"/>
          <w:insideH w:color="000000" w:space="0" w:sz="4" w:themeColor="text1" w:themeShade="99" w:val="single"/>
          <w:insideV w:val="nil"/>
        </w:tcBorders>
        <w:shd w:color="auto" w:fill="000000" w:themeFill="text1" w:themeFillShade="99" w:val="clear"/>
      </w:tcPr>
    </w:tblStylePr>
    <w:tblStylePr w:type="lastCol">
      <w:rPr>
        <w:color w:themeColor="background1" w:val="FFFFFF"/>
      </w:rPr>
      <w:tblPr/>
      <w:tcPr>
        <w:tcBorders>
          <w:top w:val="nil"/>
          <w:left w:val="nil"/>
          <w:bottom w:val="nil"/>
          <w:right w:val="nil"/>
          <w:insideH w:val="nil"/>
          <w:insideV w:val="nil"/>
        </w:tcBorders>
        <w:shd w:color="auto" w:fill="000000" w:themeFill="text1" w:themeFillShade="BF" w:val="clear"/>
      </w:tcPr>
    </w:tblStylePr>
    <w:tblStylePr w:type="band1Vert">
      <w:tblPr/>
      <w:tcPr>
        <w:shd w:color="auto" w:fill="999999" w:themeFill="text1" w:themeFillTint="66" w:val="clear"/>
      </w:tcPr>
    </w:tblStylePr>
    <w:tblStylePr w:type="band1Horz">
      <w:tblPr/>
      <w:tcPr>
        <w:shd w:color="auto" w:fill="808080" w:themeFill="text1" w:themeFillTint="7F" w:val="clear"/>
      </w:tcPr>
    </w:tblStylePr>
    <w:tblStylePr w:type="neCell">
      <w:rPr>
        <w:color w:themeColor="text1" w:val="000000"/>
      </w:rPr>
    </w:tblStylePr>
    <w:tblStylePr w:type="nwCell">
      <w:rPr>
        <w:color w:themeColor="text1" w:val="000000"/>
      </w:rPr>
    </w:tblStylePr>
  </w:style>
  <w:style w:styleId="ColorfulShading-Accent1" w:type="table">
    <w:name w:val="Colorful Shading Accent 1"/>
    <w:basedOn w:val="TableNormal"/>
    <w:uiPriority w:val="71"/>
    <w:rsid w:val="00CB0664"/>
    <w:pPr>
      <w:spacing w:after="0" w:line="240" w:lineRule="auto"/>
    </w:pPr>
    <w:rPr>
      <w:color w:themeColor="text1" w:val="000000"/>
    </w:rPr>
    <w:tblPr>
      <w:tblStyleRowBandSize w:val="1"/>
      <w:tblStyleColBandSize w:val="1"/>
      <w:tblInd w:type="dxa" w:w="0"/>
      <w:tblBorders>
        <w:top w:color="C0504D" w:space="0" w:sz="24" w:themeColor="accent2" w:val="single"/>
        <w:left w:color="4F81BD" w:space="0" w:sz="4" w:themeColor="accent1" w:val="single"/>
        <w:bottom w:color="4F81BD" w:space="0" w:sz="4" w:themeColor="accent1" w:val="single"/>
        <w:right w:color="4F81BD" w:space="0" w:sz="4" w:themeColor="accent1"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EDF2F8" w:themeFill="accent1" w:themeFillTint="19" w:val="clear"/>
    </w:tcPr>
    <w:tblStylePr w:type="firstRow">
      <w:rPr>
        <w:b/>
        <w:bCs/>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2C4C74" w:themeFill="accent1" w:themeFillShade="99" w:val="clear"/>
      </w:tcPr>
    </w:tblStylePr>
    <w:tblStylePr w:type="firstCol">
      <w:rPr>
        <w:color w:themeColor="background1" w:val="FFFFFF"/>
      </w:rPr>
      <w:tblPr/>
      <w:tcPr>
        <w:tcBorders>
          <w:top w:val="nil"/>
          <w:left w:val="nil"/>
          <w:bottom w:val="nil"/>
          <w:right w:val="nil"/>
          <w:insideH w:color="2C4C74" w:space="0" w:sz="4" w:themeColor="accent1" w:themeShade="99" w:val="single"/>
          <w:insideV w:val="nil"/>
        </w:tcBorders>
        <w:shd w:color="auto" w:fill="2C4C74" w:themeFill="accent1" w:themeFillShade="99" w:val="clear"/>
      </w:tcPr>
    </w:tblStylePr>
    <w:tblStylePr w:type="lastCol">
      <w:rPr>
        <w:color w:themeColor="background1" w:val="FFFFFF"/>
      </w:rPr>
      <w:tblPr/>
      <w:tcPr>
        <w:tcBorders>
          <w:top w:val="nil"/>
          <w:left w:val="nil"/>
          <w:bottom w:val="nil"/>
          <w:right w:val="nil"/>
          <w:insideH w:val="nil"/>
          <w:insideV w:val="nil"/>
        </w:tcBorders>
        <w:shd w:color="auto" w:fill="2C4C74" w:themeFill="accent1" w:themeFillShade="99" w:val="clear"/>
      </w:tcPr>
    </w:tblStylePr>
    <w:tblStylePr w:type="band1Vert">
      <w:tblPr/>
      <w:tcPr>
        <w:shd w:color="auto" w:fill="B8CCE4" w:themeFill="accent1" w:themeFillTint="66" w:val="clear"/>
      </w:tcPr>
    </w:tblStylePr>
    <w:tblStylePr w:type="band1Horz">
      <w:tblPr/>
      <w:tcPr>
        <w:shd w:color="auto" w:fill="A7BFDE" w:themeFill="accent1" w:themeFillTint="7F" w:val="clear"/>
      </w:tcPr>
    </w:tblStylePr>
    <w:tblStylePr w:type="neCell">
      <w:rPr>
        <w:color w:themeColor="text1" w:val="000000"/>
      </w:rPr>
    </w:tblStylePr>
    <w:tblStylePr w:type="nwCell">
      <w:rPr>
        <w:color w:themeColor="text1" w:val="000000"/>
      </w:rPr>
    </w:tblStylePr>
  </w:style>
  <w:style w:styleId="ColorfulShading-Accent2" w:type="table">
    <w:name w:val="Colorful Shading Accent 2"/>
    <w:basedOn w:val="TableNormal"/>
    <w:uiPriority w:val="71"/>
    <w:rsid w:val="00CB0664"/>
    <w:pPr>
      <w:spacing w:after="0" w:line="240" w:lineRule="auto"/>
    </w:pPr>
    <w:rPr>
      <w:color w:themeColor="text1" w:val="000000"/>
    </w:rPr>
    <w:tblPr>
      <w:tblStyleRowBandSize w:val="1"/>
      <w:tblStyleColBandSize w:val="1"/>
      <w:tblInd w:type="dxa" w:w="0"/>
      <w:tblBorders>
        <w:top w:color="C0504D" w:space="0" w:sz="24" w:themeColor="accent2" w:val="single"/>
        <w:left w:color="C0504D" w:space="0" w:sz="4" w:themeColor="accent2" w:val="single"/>
        <w:bottom w:color="C0504D" w:space="0" w:sz="4" w:themeColor="accent2" w:val="single"/>
        <w:right w:color="C0504D" w:space="0" w:sz="4" w:themeColor="accent2"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8EDED" w:themeFill="accent2" w:themeFillTint="19" w:val="clear"/>
    </w:tcPr>
    <w:tblStylePr w:type="firstRow">
      <w:rPr>
        <w:b/>
        <w:bCs/>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772C2A" w:themeFill="accent2" w:themeFillShade="99" w:val="clear"/>
      </w:tcPr>
    </w:tblStylePr>
    <w:tblStylePr w:type="firstCol">
      <w:rPr>
        <w:color w:themeColor="background1" w:val="FFFFFF"/>
      </w:rPr>
      <w:tblPr/>
      <w:tcPr>
        <w:tcBorders>
          <w:top w:val="nil"/>
          <w:left w:val="nil"/>
          <w:bottom w:val="nil"/>
          <w:right w:val="nil"/>
          <w:insideH w:color="772C2A" w:space="0" w:sz="4" w:themeColor="accent2" w:themeShade="99" w:val="single"/>
          <w:insideV w:val="nil"/>
        </w:tcBorders>
        <w:shd w:color="auto" w:fill="772C2A" w:themeFill="accent2" w:themeFillShade="99" w:val="clear"/>
      </w:tcPr>
    </w:tblStylePr>
    <w:tblStylePr w:type="lastCol">
      <w:rPr>
        <w:color w:themeColor="background1" w:val="FFFFFF"/>
      </w:rPr>
      <w:tblPr/>
      <w:tcPr>
        <w:tcBorders>
          <w:top w:val="nil"/>
          <w:left w:val="nil"/>
          <w:bottom w:val="nil"/>
          <w:right w:val="nil"/>
          <w:insideH w:val="nil"/>
          <w:insideV w:val="nil"/>
        </w:tcBorders>
        <w:shd w:color="auto" w:fill="772C2A" w:themeFill="accent2" w:themeFillShade="99" w:val="clear"/>
      </w:tcPr>
    </w:tblStylePr>
    <w:tblStylePr w:type="band1Vert">
      <w:tblPr/>
      <w:tcPr>
        <w:shd w:color="auto" w:fill="E5B8B7" w:themeFill="accent2" w:themeFillTint="66" w:val="clear"/>
      </w:tcPr>
    </w:tblStylePr>
    <w:tblStylePr w:type="band1Horz">
      <w:tblPr/>
      <w:tcPr>
        <w:shd w:color="auto" w:fill="DFA7A6" w:themeFill="accent2" w:themeFillTint="7F" w:val="clear"/>
      </w:tcPr>
    </w:tblStylePr>
    <w:tblStylePr w:type="neCell">
      <w:rPr>
        <w:color w:themeColor="text1" w:val="000000"/>
      </w:rPr>
    </w:tblStylePr>
    <w:tblStylePr w:type="nwCell">
      <w:rPr>
        <w:color w:themeColor="text1" w:val="000000"/>
      </w:rPr>
    </w:tblStylePr>
  </w:style>
  <w:style w:styleId="ColorfulShading-Accent3" w:type="table">
    <w:name w:val="Colorful Shading Accent 3"/>
    <w:basedOn w:val="TableNormal"/>
    <w:uiPriority w:val="71"/>
    <w:rsid w:val="00CB0664"/>
    <w:pPr>
      <w:spacing w:after="0" w:line="240" w:lineRule="auto"/>
    </w:pPr>
    <w:rPr>
      <w:color w:themeColor="text1" w:val="000000"/>
    </w:rPr>
    <w:tblPr>
      <w:tblStyleRowBandSize w:val="1"/>
      <w:tblStyleColBandSize w:val="1"/>
      <w:tblInd w:type="dxa" w:w="0"/>
      <w:tblBorders>
        <w:top w:color="8064A2" w:space="0" w:sz="24" w:themeColor="accent4" w:val="single"/>
        <w:left w:color="9BBB59" w:space="0" w:sz="4" w:themeColor="accent3" w:val="single"/>
        <w:bottom w:color="9BBB59" w:space="0" w:sz="4" w:themeColor="accent3" w:val="single"/>
        <w:right w:color="9BBB59" w:space="0" w:sz="4" w:themeColor="accent3"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5F8EE" w:themeFill="accent3" w:themeFillTint="19" w:val="clear"/>
    </w:tcPr>
    <w:tblStylePr w:type="firstRow">
      <w:rPr>
        <w:b/>
        <w:bCs/>
      </w:rPr>
      <w:tblPr/>
      <w:tcPr>
        <w:tcBorders>
          <w:top w:val="nil"/>
          <w:left w:val="nil"/>
          <w:bottom w:color="8064A2" w:space="0" w:sz="24" w:themeColor="accent4"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5E7530" w:themeFill="accent3" w:themeFillShade="99" w:val="clear"/>
      </w:tcPr>
    </w:tblStylePr>
    <w:tblStylePr w:type="firstCol">
      <w:rPr>
        <w:color w:themeColor="background1" w:val="FFFFFF"/>
      </w:rPr>
      <w:tblPr/>
      <w:tcPr>
        <w:tcBorders>
          <w:top w:val="nil"/>
          <w:left w:val="nil"/>
          <w:bottom w:val="nil"/>
          <w:right w:val="nil"/>
          <w:insideH w:color="5E7530" w:space="0" w:sz="4" w:themeColor="accent3" w:themeShade="99" w:val="single"/>
          <w:insideV w:val="nil"/>
        </w:tcBorders>
        <w:shd w:color="auto" w:fill="5E7530" w:themeFill="accent3" w:themeFillShade="99" w:val="clear"/>
      </w:tcPr>
    </w:tblStylePr>
    <w:tblStylePr w:type="lastCol">
      <w:rPr>
        <w:color w:themeColor="background1" w:val="FFFFFF"/>
      </w:rPr>
      <w:tblPr/>
      <w:tcPr>
        <w:tcBorders>
          <w:top w:val="nil"/>
          <w:left w:val="nil"/>
          <w:bottom w:val="nil"/>
          <w:right w:val="nil"/>
          <w:insideH w:val="nil"/>
          <w:insideV w:val="nil"/>
        </w:tcBorders>
        <w:shd w:color="auto" w:fill="5E7530" w:themeFill="accent3" w:themeFillShade="99" w:val="clear"/>
      </w:tcPr>
    </w:tblStylePr>
    <w:tblStylePr w:type="band1Vert">
      <w:tblPr/>
      <w:tcPr>
        <w:shd w:color="auto" w:fill="D6E3BC" w:themeFill="accent3" w:themeFillTint="66" w:val="clear"/>
      </w:tcPr>
    </w:tblStylePr>
    <w:tblStylePr w:type="band1Horz">
      <w:tblPr/>
      <w:tcPr>
        <w:shd w:color="auto" w:fill="CDDDAC" w:themeFill="accent3" w:themeFillTint="7F" w:val="clear"/>
      </w:tcPr>
    </w:tblStylePr>
  </w:style>
  <w:style w:styleId="ColorfulShading-Accent4" w:type="table">
    <w:name w:val="Colorful Shading Accent 4"/>
    <w:basedOn w:val="TableNormal"/>
    <w:uiPriority w:val="71"/>
    <w:rsid w:val="00CB0664"/>
    <w:pPr>
      <w:spacing w:after="0" w:line="240" w:lineRule="auto"/>
    </w:pPr>
    <w:rPr>
      <w:color w:themeColor="text1" w:val="000000"/>
    </w:rPr>
    <w:tblPr>
      <w:tblStyleRowBandSize w:val="1"/>
      <w:tblStyleColBandSize w:val="1"/>
      <w:tblInd w:type="dxa" w:w="0"/>
      <w:tblBorders>
        <w:top w:color="9BBB59" w:space="0" w:sz="24" w:themeColor="accent3" w:val="single"/>
        <w:left w:color="8064A2" w:space="0" w:sz="4" w:themeColor="accent4" w:val="single"/>
        <w:bottom w:color="8064A2" w:space="0" w:sz="4" w:themeColor="accent4" w:val="single"/>
        <w:right w:color="8064A2" w:space="0" w:sz="4" w:themeColor="accent4"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2EFF6" w:themeFill="accent4" w:themeFillTint="19" w:val="clear"/>
    </w:tcPr>
    <w:tblStylePr w:type="firstRow">
      <w:rPr>
        <w:b/>
        <w:bCs/>
      </w:rPr>
      <w:tblPr/>
      <w:tcPr>
        <w:tcBorders>
          <w:top w:val="nil"/>
          <w:left w:val="nil"/>
          <w:bottom w:color="9BBB59" w:space="0" w:sz="24" w:themeColor="accent3"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4C3B62" w:themeFill="accent4" w:themeFillShade="99" w:val="clear"/>
      </w:tcPr>
    </w:tblStylePr>
    <w:tblStylePr w:type="firstCol">
      <w:rPr>
        <w:color w:themeColor="background1" w:val="FFFFFF"/>
      </w:rPr>
      <w:tblPr/>
      <w:tcPr>
        <w:tcBorders>
          <w:top w:val="nil"/>
          <w:left w:val="nil"/>
          <w:bottom w:val="nil"/>
          <w:right w:val="nil"/>
          <w:insideH w:color="4C3B62" w:space="0" w:sz="4" w:themeColor="accent4" w:themeShade="99" w:val="single"/>
          <w:insideV w:val="nil"/>
        </w:tcBorders>
        <w:shd w:color="auto" w:fill="4C3B62" w:themeFill="accent4" w:themeFillShade="99" w:val="clear"/>
      </w:tcPr>
    </w:tblStylePr>
    <w:tblStylePr w:type="lastCol">
      <w:rPr>
        <w:color w:themeColor="background1" w:val="FFFFFF"/>
      </w:rPr>
      <w:tblPr/>
      <w:tcPr>
        <w:tcBorders>
          <w:top w:val="nil"/>
          <w:left w:val="nil"/>
          <w:bottom w:val="nil"/>
          <w:right w:val="nil"/>
          <w:insideH w:val="nil"/>
          <w:insideV w:val="nil"/>
        </w:tcBorders>
        <w:shd w:color="auto" w:fill="4C3B62" w:themeFill="accent4" w:themeFillShade="99" w:val="clear"/>
      </w:tcPr>
    </w:tblStylePr>
    <w:tblStylePr w:type="band1Vert">
      <w:tblPr/>
      <w:tcPr>
        <w:shd w:color="auto" w:fill="CCC0D9" w:themeFill="accent4" w:themeFillTint="66" w:val="clear"/>
      </w:tcPr>
    </w:tblStylePr>
    <w:tblStylePr w:type="band1Horz">
      <w:tblPr/>
      <w:tcPr>
        <w:shd w:color="auto" w:fill="BFB1D0" w:themeFill="accent4" w:themeFillTint="7F" w:val="clear"/>
      </w:tcPr>
    </w:tblStylePr>
    <w:tblStylePr w:type="neCell">
      <w:rPr>
        <w:color w:themeColor="text1" w:val="000000"/>
      </w:rPr>
    </w:tblStylePr>
    <w:tblStylePr w:type="nwCell">
      <w:rPr>
        <w:color w:themeColor="text1" w:val="000000"/>
      </w:rPr>
    </w:tblStylePr>
  </w:style>
  <w:style w:styleId="ColorfulShading-Accent5" w:type="table">
    <w:name w:val="Colorful Shading Accent 5"/>
    <w:basedOn w:val="TableNormal"/>
    <w:uiPriority w:val="71"/>
    <w:rsid w:val="00CB0664"/>
    <w:pPr>
      <w:spacing w:after="0" w:line="240" w:lineRule="auto"/>
    </w:pPr>
    <w:rPr>
      <w:color w:themeColor="text1" w:val="000000"/>
    </w:rPr>
    <w:tblPr>
      <w:tblStyleRowBandSize w:val="1"/>
      <w:tblStyleColBandSize w:val="1"/>
      <w:tblInd w:type="dxa" w:w="0"/>
      <w:tblBorders>
        <w:top w:color="F79646" w:space="0" w:sz="24" w:themeColor="accent6" w:val="single"/>
        <w:left w:color="4BACC6" w:space="0" w:sz="4" w:themeColor="accent5" w:val="single"/>
        <w:bottom w:color="4BACC6" w:space="0" w:sz="4" w:themeColor="accent5" w:val="single"/>
        <w:right w:color="4BACC6" w:space="0" w:sz="4" w:themeColor="accent5"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EDF6F9" w:themeFill="accent5" w:themeFillTint="19" w:val="clear"/>
    </w:tcPr>
    <w:tblStylePr w:type="firstRow">
      <w:rPr>
        <w:b/>
        <w:bCs/>
      </w:rPr>
      <w:tblPr/>
      <w:tcPr>
        <w:tcBorders>
          <w:top w:val="nil"/>
          <w:left w:val="nil"/>
          <w:bottom w:color="F79646" w:space="0" w:sz="24" w:themeColor="accent6"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276A7C" w:themeFill="accent5" w:themeFillShade="99" w:val="clear"/>
      </w:tcPr>
    </w:tblStylePr>
    <w:tblStylePr w:type="firstCol">
      <w:rPr>
        <w:color w:themeColor="background1" w:val="FFFFFF"/>
      </w:rPr>
      <w:tblPr/>
      <w:tcPr>
        <w:tcBorders>
          <w:top w:val="nil"/>
          <w:left w:val="nil"/>
          <w:bottom w:val="nil"/>
          <w:right w:val="nil"/>
          <w:insideH w:color="276A7C" w:space="0" w:sz="4" w:themeColor="accent5" w:themeShade="99" w:val="single"/>
          <w:insideV w:val="nil"/>
        </w:tcBorders>
        <w:shd w:color="auto" w:fill="276A7C" w:themeFill="accent5" w:themeFillShade="99" w:val="clear"/>
      </w:tcPr>
    </w:tblStylePr>
    <w:tblStylePr w:type="lastCol">
      <w:rPr>
        <w:color w:themeColor="background1" w:val="FFFFFF"/>
      </w:rPr>
      <w:tblPr/>
      <w:tcPr>
        <w:tcBorders>
          <w:top w:val="nil"/>
          <w:left w:val="nil"/>
          <w:bottom w:val="nil"/>
          <w:right w:val="nil"/>
          <w:insideH w:val="nil"/>
          <w:insideV w:val="nil"/>
        </w:tcBorders>
        <w:shd w:color="auto" w:fill="276A7C" w:themeFill="accent5" w:themeFillShade="99" w:val="clear"/>
      </w:tcPr>
    </w:tblStylePr>
    <w:tblStylePr w:type="band1Vert">
      <w:tblPr/>
      <w:tcPr>
        <w:shd w:color="auto" w:fill="B6DDE8" w:themeFill="accent5" w:themeFillTint="66" w:val="clear"/>
      </w:tcPr>
    </w:tblStylePr>
    <w:tblStylePr w:type="band1Horz">
      <w:tblPr/>
      <w:tcPr>
        <w:shd w:color="auto" w:fill="A5D5E2" w:themeFill="accent5" w:themeFillTint="7F" w:val="clear"/>
      </w:tcPr>
    </w:tblStylePr>
    <w:tblStylePr w:type="neCell">
      <w:rPr>
        <w:color w:themeColor="text1" w:val="000000"/>
      </w:rPr>
    </w:tblStylePr>
    <w:tblStylePr w:type="nwCell">
      <w:rPr>
        <w:color w:themeColor="text1" w:val="000000"/>
      </w:rPr>
    </w:tblStylePr>
  </w:style>
  <w:style w:styleId="ColorfulShading-Accent6" w:type="table">
    <w:name w:val="Colorful Shading Accent 6"/>
    <w:basedOn w:val="TableNormal"/>
    <w:uiPriority w:val="71"/>
    <w:rsid w:val="00CB0664"/>
    <w:pPr>
      <w:spacing w:after="0" w:line="240" w:lineRule="auto"/>
    </w:pPr>
    <w:rPr>
      <w:color w:themeColor="text1" w:val="000000"/>
    </w:rPr>
    <w:tblPr>
      <w:tblStyleRowBandSize w:val="1"/>
      <w:tblStyleColBandSize w:val="1"/>
      <w:tblInd w:type="dxa" w:w="0"/>
      <w:tblBorders>
        <w:top w:color="4BACC6" w:space="0" w:sz="24" w:themeColor="accent5" w:val="single"/>
        <w:left w:color="F79646" w:space="0" w:sz="4" w:themeColor="accent6" w:val="single"/>
        <w:bottom w:color="F79646" w:space="0" w:sz="4" w:themeColor="accent6" w:val="single"/>
        <w:right w:color="F79646" w:space="0" w:sz="4" w:themeColor="accent6"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EF4EC" w:themeFill="accent6" w:themeFillTint="19" w:val="clear"/>
    </w:tcPr>
    <w:tblStylePr w:type="firstRow">
      <w:rPr>
        <w:b/>
        <w:bCs/>
      </w:rPr>
      <w:tblPr/>
      <w:tcPr>
        <w:tcBorders>
          <w:top w:val="nil"/>
          <w:left w:val="nil"/>
          <w:bottom w:color="4BACC6" w:space="0" w:sz="24" w:themeColor="accent5"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B65608" w:themeFill="accent6" w:themeFillShade="99" w:val="clear"/>
      </w:tcPr>
    </w:tblStylePr>
    <w:tblStylePr w:type="firstCol">
      <w:rPr>
        <w:color w:themeColor="background1" w:val="FFFFFF"/>
      </w:rPr>
      <w:tblPr/>
      <w:tcPr>
        <w:tcBorders>
          <w:top w:val="nil"/>
          <w:left w:val="nil"/>
          <w:bottom w:val="nil"/>
          <w:right w:val="nil"/>
          <w:insideH w:color="B65608" w:space="0" w:sz="4" w:themeColor="accent6" w:themeShade="99" w:val="single"/>
          <w:insideV w:val="nil"/>
        </w:tcBorders>
        <w:shd w:color="auto" w:fill="B65608" w:themeFill="accent6" w:themeFillShade="99" w:val="clear"/>
      </w:tcPr>
    </w:tblStylePr>
    <w:tblStylePr w:type="lastCol">
      <w:rPr>
        <w:color w:themeColor="background1" w:val="FFFFFF"/>
      </w:rPr>
      <w:tblPr/>
      <w:tcPr>
        <w:tcBorders>
          <w:top w:val="nil"/>
          <w:left w:val="nil"/>
          <w:bottom w:val="nil"/>
          <w:right w:val="nil"/>
          <w:insideH w:val="nil"/>
          <w:insideV w:val="nil"/>
        </w:tcBorders>
        <w:shd w:color="auto" w:fill="B65608" w:themeFill="accent6" w:themeFillShade="99" w:val="clear"/>
      </w:tcPr>
    </w:tblStylePr>
    <w:tblStylePr w:type="band1Vert">
      <w:tblPr/>
      <w:tcPr>
        <w:shd w:color="auto" w:fill="FBD4B4" w:themeFill="accent6" w:themeFillTint="66" w:val="clear"/>
      </w:tcPr>
    </w:tblStylePr>
    <w:tblStylePr w:type="band1Horz">
      <w:tblPr/>
      <w:tcPr>
        <w:shd w:color="auto" w:fill="FBCAA2" w:themeFill="accent6" w:themeFillTint="7F" w:val="clear"/>
      </w:tcPr>
    </w:tblStylePr>
    <w:tblStylePr w:type="neCell">
      <w:rPr>
        <w:color w:themeColor="text1" w:val="000000"/>
      </w:rPr>
    </w:tblStylePr>
    <w:tblStylePr w:type="nwCell">
      <w:rPr>
        <w:color w:themeColor="text1" w:val="000000"/>
      </w:rPr>
    </w:tblStylePr>
  </w:style>
  <w:style w:styleId="ColorfulList" w:type="table">
    <w:name w:val="Colorful List"/>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E6E6E6" w:themeFill="text1" w:themeFillTint="19" w:val="clear"/>
    </w:tcPr>
    <w:tblStylePr w:type="firstRow">
      <w:rPr>
        <w:b/>
        <w:bCs/>
        <w:color w:themeColor="background1" w:val="FFFFFF"/>
      </w:rPr>
      <w:tblPr/>
      <w:tcPr>
        <w:tcBorders>
          <w:bottom w:color="FFFFFF" w:space="0" w:sz="12" w:themeColor="background1" w:val="single"/>
        </w:tcBorders>
        <w:shd w:color="auto" w:fill="9E3A38" w:themeFill="accent2" w:themeFillShade="CC" w:val="clear"/>
      </w:tcPr>
    </w:tblStylePr>
    <w:tblStylePr w:type="lastRow">
      <w:rPr>
        <w:b/>
        <w:bCs/>
        <w:color w:themeColor="accent2" w:themeShade="CC" w:val="9E3A38"/>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C0C0C0" w:themeFill="text1" w:themeFillTint="3F" w:val="clear"/>
      </w:tcPr>
    </w:tblStylePr>
    <w:tblStylePr w:type="band1Horz">
      <w:tblPr/>
      <w:tcPr>
        <w:shd w:color="auto" w:fill="CCCCCC" w:themeFill="text1" w:themeFillTint="33" w:val="clear"/>
      </w:tcPr>
    </w:tblStylePr>
  </w:style>
  <w:style w:styleId="ColorfulList-Accent1" w:type="table">
    <w:name w:val="Colorful List Accent 1"/>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EDF2F8" w:themeFill="accent1" w:themeFillTint="19" w:val="clear"/>
    </w:tcPr>
    <w:tblStylePr w:type="firstRow">
      <w:rPr>
        <w:b/>
        <w:bCs/>
        <w:color w:themeColor="background1" w:val="FFFFFF"/>
      </w:rPr>
      <w:tblPr/>
      <w:tcPr>
        <w:tcBorders>
          <w:bottom w:color="FFFFFF" w:space="0" w:sz="12" w:themeColor="background1" w:val="single"/>
        </w:tcBorders>
        <w:shd w:color="auto" w:fill="9E3A38" w:themeFill="accent2" w:themeFillShade="CC" w:val="clear"/>
      </w:tcPr>
    </w:tblStylePr>
    <w:tblStylePr w:type="lastRow">
      <w:rPr>
        <w:b/>
        <w:bCs/>
        <w:color w:themeColor="accent2" w:themeShade="CC" w:val="9E3A38"/>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D3DFEE" w:themeFill="accent1" w:themeFillTint="3F" w:val="clear"/>
      </w:tcPr>
    </w:tblStylePr>
    <w:tblStylePr w:type="band1Horz">
      <w:tblPr/>
      <w:tcPr>
        <w:shd w:color="auto" w:fill="DBE5F1" w:themeFill="accent1" w:themeFillTint="33" w:val="clear"/>
      </w:tcPr>
    </w:tblStylePr>
  </w:style>
  <w:style w:styleId="ColorfulList-Accent2" w:type="table">
    <w:name w:val="Colorful List Accent 2"/>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8EDED" w:themeFill="accent2" w:themeFillTint="19" w:val="clear"/>
    </w:tcPr>
    <w:tblStylePr w:type="firstRow">
      <w:rPr>
        <w:b/>
        <w:bCs/>
        <w:color w:themeColor="background1" w:val="FFFFFF"/>
      </w:rPr>
      <w:tblPr/>
      <w:tcPr>
        <w:tcBorders>
          <w:bottom w:color="FFFFFF" w:space="0" w:sz="12" w:themeColor="background1" w:val="single"/>
        </w:tcBorders>
        <w:shd w:color="auto" w:fill="9E3A38" w:themeFill="accent2" w:themeFillShade="CC" w:val="clear"/>
      </w:tcPr>
    </w:tblStylePr>
    <w:tblStylePr w:type="lastRow">
      <w:rPr>
        <w:b/>
        <w:bCs/>
        <w:color w:themeColor="accent2" w:themeShade="CC" w:val="9E3A38"/>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EFD3D2" w:themeFill="accent2" w:themeFillTint="3F" w:val="clear"/>
      </w:tcPr>
    </w:tblStylePr>
    <w:tblStylePr w:type="band1Horz">
      <w:tblPr/>
      <w:tcPr>
        <w:shd w:color="auto" w:fill="F2DBDB" w:themeFill="accent2" w:themeFillTint="33" w:val="clear"/>
      </w:tcPr>
    </w:tblStylePr>
  </w:style>
  <w:style w:styleId="ColorfulList-Accent3" w:type="table">
    <w:name w:val="Colorful List Accent 3"/>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5F8EE" w:themeFill="accent3" w:themeFillTint="19" w:val="clear"/>
    </w:tcPr>
    <w:tblStylePr w:type="firstRow">
      <w:rPr>
        <w:b/>
        <w:bCs/>
        <w:color w:themeColor="background1" w:val="FFFFFF"/>
      </w:rPr>
      <w:tblPr/>
      <w:tcPr>
        <w:tcBorders>
          <w:bottom w:color="FFFFFF" w:space="0" w:sz="12" w:themeColor="background1" w:val="single"/>
        </w:tcBorders>
        <w:shd w:color="auto" w:fill="664E82" w:themeFill="accent4" w:themeFillShade="CC" w:val="clear"/>
      </w:tcPr>
    </w:tblStylePr>
    <w:tblStylePr w:type="lastRow">
      <w:rPr>
        <w:b/>
        <w:bCs/>
        <w:color w:themeColor="accent4" w:themeShade="CC" w:val="664E82"/>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E6EED5" w:themeFill="accent3" w:themeFillTint="3F" w:val="clear"/>
      </w:tcPr>
    </w:tblStylePr>
    <w:tblStylePr w:type="band1Horz">
      <w:tblPr/>
      <w:tcPr>
        <w:shd w:color="auto" w:fill="EAF1DD" w:themeFill="accent3" w:themeFillTint="33" w:val="clear"/>
      </w:tcPr>
    </w:tblStylePr>
  </w:style>
  <w:style w:styleId="ColorfulList-Accent4" w:type="table">
    <w:name w:val="Colorful List Accent 4"/>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2EFF6" w:themeFill="accent4" w:themeFillTint="19" w:val="clear"/>
    </w:tcPr>
    <w:tblStylePr w:type="firstRow">
      <w:rPr>
        <w:b/>
        <w:bCs/>
        <w:color w:themeColor="background1" w:val="FFFFFF"/>
      </w:rPr>
      <w:tblPr/>
      <w:tcPr>
        <w:tcBorders>
          <w:bottom w:color="FFFFFF" w:space="0" w:sz="12" w:themeColor="background1" w:val="single"/>
        </w:tcBorders>
        <w:shd w:color="auto" w:fill="7E9C40" w:themeFill="accent3" w:themeFillShade="CC" w:val="clear"/>
      </w:tcPr>
    </w:tblStylePr>
    <w:tblStylePr w:type="lastRow">
      <w:rPr>
        <w:b/>
        <w:bCs/>
        <w:color w:themeColor="accent3" w:themeShade="CC" w:val="7E9C40"/>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DFD8E8" w:themeFill="accent4" w:themeFillTint="3F" w:val="clear"/>
      </w:tcPr>
    </w:tblStylePr>
    <w:tblStylePr w:type="band1Horz">
      <w:tblPr/>
      <w:tcPr>
        <w:shd w:color="auto" w:fill="E5DFEC" w:themeFill="accent4" w:themeFillTint="33" w:val="clear"/>
      </w:tcPr>
    </w:tblStylePr>
  </w:style>
  <w:style w:styleId="ColorfulList-Accent5" w:type="table">
    <w:name w:val="Colorful List Accent 5"/>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EDF6F9" w:themeFill="accent5" w:themeFillTint="19" w:val="clear"/>
    </w:tcPr>
    <w:tblStylePr w:type="firstRow">
      <w:rPr>
        <w:b/>
        <w:bCs/>
        <w:color w:themeColor="background1" w:val="FFFFFF"/>
      </w:rPr>
      <w:tblPr/>
      <w:tcPr>
        <w:tcBorders>
          <w:bottom w:color="FFFFFF" w:space="0" w:sz="12" w:themeColor="background1" w:val="single"/>
        </w:tcBorders>
        <w:shd w:color="auto" w:fill="F2730A" w:themeFill="accent6" w:themeFillShade="CC" w:val="clear"/>
      </w:tcPr>
    </w:tblStylePr>
    <w:tblStylePr w:type="lastRow">
      <w:rPr>
        <w:b/>
        <w:bCs/>
        <w:color w:themeColor="accent6" w:themeShade="CC" w:val="F2730A"/>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D2EAF1" w:themeFill="accent5" w:themeFillTint="3F" w:val="clear"/>
      </w:tcPr>
    </w:tblStylePr>
    <w:tblStylePr w:type="band1Horz">
      <w:tblPr/>
      <w:tcPr>
        <w:shd w:color="auto" w:fill="DAEEF3" w:themeFill="accent5" w:themeFillTint="33" w:val="clear"/>
      </w:tcPr>
    </w:tblStylePr>
  </w:style>
  <w:style w:styleId="ColorfulList-Accent6" w:type="table">
    <w:name w:val="Colorful List Accent 6"/>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EF4EC" w:themeFill="accent6" w:themeFillTint="19" w:val="clear"/>
    </w:tcPr>
    <w:tblStylePr w:type="firstRow">
      <w:rPr>
        <w:b/>
        <w:bCs/>
        <w:color w:themeColor="background1" w:val="FFFFFF"/>
      </w:rPr>
      <w:tblPr/>
      <w:tcPr>
        <w:tcBorders>
          <w:bottom w:color="FFFFFF" w:space="0" w:sz="12" w:themeColor="background1" w:val="single"/>
        </w:tcBorders>
        <w:shd w:color="auto" w:fill="348DA5" w:themeFill="accent5" w:themeFillShade="CC" w:val="clear"/>
      </w:tcPr>
    </w:tblStylePr>
    <w:tblStylePr w:type="lastRow">
      <w:rPr>
        <w:b/>
        <w:bCs/>
        <w:color w:themeColor="accent5" w:themeShade="CC" w:val="348DA5"/>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FDE4D0" w:themeFill="accent6" w:themeFillTint="3F" w:val="clear"/>
      </w:tcPr>
    </w:tblStylePr>
    <w:tblStylePr w:type="band1Horz">
      <w:tblPr/>
      <w:tcPr>
        <w:shd w:color="auto" w:fill="FDE9D9" w:themeFill="accent6" w:themeFillTint="33" w:val="clear"/>
      </w:tcPr>
    </w:tblStylePr>
  </w:style>
  <w:style w:styleId="ColorfulGrid" w:type="table">
    <w:name w:val="Colorful Grid"/>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CCCCCC" w:themeFill="text1" w:themeFillTint="33" w:val="clear"/>
    </w:tcPr>
    <w:tblStylePr w:type="firstRow">
      <w:rPr>
        <w:b/>
        <w:bCs/>
      </w:rPr>
      <w:tblPr/>
      <w:tcPr>
        <w:shd w:color="auto" w:fill="999999" w:themeFill="text1" w:themeFillTint="66" w:val="clear"/>
      </w:tcPr>
    </w:tblStylePr>
    <w:tblStylePr w:type="lastRow">
      <w:rPr>
        <w:b/>
        <w:bCs/>
        <w:color w:themeColor="text1" w:val="000000"/>
      </w:rPr>
      <w:tblPr/>
      <w:tcPr>
        <w:shd w:color="auto" w:fill="999999" w:themeFill="text1" w:themeFillTint="66" w:val="clear"/>
      </w:tcPr>
    </w:tblStylePr>
    <w:tblStylePr w:type="firstCol">
      <w:rPr>
        <w:color w:themeColor="background1" w:val="FFFFFF"/>
      </w:rPr>
      <w:tblPr/>
      <w:tcPr>
        <w:shd w:color="auto" w:fill="000000" w:themeFill="text1" w:themeFillShade="BF" w:val="clear"/>
      </w:tcPr>
    </w:tblStylePr>
    <w:tblStylePr w:type="lastCol">
      <w:rPr>
        <w:color w:themeColor="background1" w:val="FFFFFF"/>
      </w:rPr>
      <w:tblPr/>
      <w:tcPr>
        <w:shd w:color="auto" w:fill="000000" w:themeFill="text1" w:themeFillShade="BF" w:val="clear"/>
      </w:tcPr>
    </w:tblStylePr>
    <w:tblStylePr w:type="band1Vert">
      <w:tblPr/>
      <w:tcPr>
        <w:shd w:color="auto" w:fill="808080" w:themeFill="text1" w:themeFillTint="7F" w:val="clear"/>
      </w:tcPr>
    </w:tblStylePr>
    <w:tblStylePr w:type="band1Horz">
      <w:tblPr/>
      <w:tcPr>
        <w:shd w:color="auto" w:fill="808080" w:themeFill="text1" w:themeFillTint="7F" w:val="clear"/>
      </w:tcPr>
    </w:tblStylePr>
  </w:style>
  <w:style w:styleId="ColorfulGrid-Accent1" w:type="table">
    <w:name w:val="Colorful Grid Accent 1"/>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DBE5F1" w:themeFill="accent1" w:themeFillTint="33" w:val="clear"/>
    </w:tcPr>
    <w:tblStylePr w:type="firstRow">
      <w:rPr>
        <w:b/>
        <w:bCs/>
      </w:rPr>
      <w:tblPr/>
      <w:tcPr>
        <w:shd w:color="auto" w:fill="B8CCE4" w:themeFill="accent1" w:themeFillTint="66" w:val="clear"/>
      </w:tcPr>
    </w:tblStylePr>
    <w:tblStylePr w:type="lastRow">
      <w:rPr>
        <w:b/>
        <w:bCs/>
        <w:color w:themeColor="text1" w:val="000000"/>
      </w:rPr>
      <w:tblPr/>
      <w:tcPr>
        <w:shd w:color="auto" w:fill="B8CCE4" w:themeFill="accent1" w:themeFillTint="66" w:val="clear"/>
      </w:tcPr>
    </w:tblStylePr>
    <w:tblStylePr w:type="firstCol">
      <w:rPr>
        <w:color w:themeColor="background1" w:val="FFFFFF"/>
      </w:rPr>
      <w:tblPr/>
      <w:tcPr>
        <w:shd w:color="auto" w:fill="365F91" w:themeFill="accent1" w:themeFillShade="BF" w:val="clear"/>
      </w:tcPr>
    </w:tblStylePr>
    <w:tblStylePr w:type="lastCol">
      <w:rPr>
        <w:color w:themeColor="background1" w:val="FFFFFF"/>
      </w:rPr>
      <w:tblPr/>
      <w:tcPr>
        <w:shd w:color="auto" w:fill="365F91" w:themeFill="accent1" w:themeFillShade="BF" w:val="clear"/>
      </w:tcPr>
    </w:tblStylePr>
    <w:tblStylePr w:type="band1Vert">
      <w:tblPr/>
      <w:tcPr>
        <w:shd w:color="auto" w:fill="A7BFDE" w:themeFill="accent1" w:themeFillTint="7F" w:val="clear"/>
      </w:tcPr>
    </w:tblStylePr>
    <w:tblStylePr w:type="band1Horz">
      <w:tblPr/>
      <w:tcPr>
        <w:shd w:color="auto" w:fill="A7BFDE" w:themeFill="accent1" w:themeFillTint="7F" w:val="clear"/>
      </w:tcPr>
    </w:tblStylePr>
  </w:style>
  <w:style w:styleId="ColorfulGrid-Accent2" w:type="table">
    <w:name w:val="Colorful Grid Accent 2"/>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F2DBDB" w:themeFill="accent2" w:themeFillTint="33" w:val="clear"/>
    </w:tcPr>
    <w:tblStylePr w:type="firstRow">
      <w:rPr>
        <w:b/>
        <w:bCs/>
      </w:rPr>
      <w:tblPr/>
      <w:tcPr>
        <w:shd w:color="auto" w:fill="E5B8B7" w:themeFill="accent2" w:themeFillTint="66" w:val="clear"/>
      </w:tcPr>
    </w:tblStylePr>
    <w:tblStylePr w:type="lastRow">
      <w:rPr>
        <w:b/>
        <w:bCs/>
        <w:color w:themeColor="text1" w:val="000000"/>
      </w:rPr>
      <w:tblPr/>
      <w:tcPr>
        <w:shd w:color="auto" w:fill="E5B8B7" w:themeFill="accent2" w:themeFillTint="66" w:val="clear"/>
      </w:tcPr>
    </w:tblStylePr>
    <w:tblStylePr w:type="firstCol">
      <w:rPr>
        <w:color w:themeColor="background1" w:val="FFFFFF"/>
      </w:rPr>
      <w:tblPr/>
      <w:tcPr>
        <w:shd w:color="auto" w:fill="943634" w:themeFill="accent2" w:themeFillShade="BF" w:val="clear"/>
      </w:tcPr>
    </w:tblStylePr>
    <w:tblStylePr w:type="lastCol">
      <w:rPr>
        <w:color w:themeColor="background1" w:val="FFFFFF"/>
      </w:rPr>
      <w:tblPr/>
      <w:tcPr>
        <w:shd w:color="auto" w:fill="943634" w:themeFill="accent2" w:themeFillShade="BF" w:val="clear"/>
      </w:tcPr>
    </w:tblStylePr>
    <w:tblStylePr w:type="band1Vert">
      <w:tblPr/>
      <w:tcPr>
        <w:shd w:color="auto" w:fill="DFA7A6" w:themeFill="accent2" w:themeFillTint="7F" w:val="clear"/>
      </w:tcPr>
    </w:tblStylePr>
    <w:tblStylePr w:type="band1Horz">
      <w:tblPr/>
      <w:tcPr>
        <w:shd w:color="auto" w:fill="DFA7A6" w:themeFill="accent2" w:themeFillTint="7F" w:val="clear"/>
      </w:tcPr>
    </w:tblStylePr>
  </w:style>
  <w:style w:styleId="ColorfulGrid-Accent3" w:type="table">
    <w:name w:val="Colorful Grid Accent 3"/>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EAF1DD" w:themeFill="accent3" w:themeFillTint="33" w:val="clear"/>
    </w:tcPr>
    <w:tblStylePr w:type="firstRow">
      <w:rPr>
        <w:b/>
        <w:bCs/>
      </w:rPr>
      <w:tblPr/>
      <w:tcPr>
        <w:shd w:color="auto" w:fill="D6E3BC" w:themeFill="accent3" w:themeFillTint="66" w:val="clear"/>
      </w:tcPr>
    </w:tblStylePr>
    <w:tblStylePr w:type="lastRow">
      <w:rPr>
        <w:b/>
        <w:bCs/>
        <w:color w:themeColor="text1" w:val="000000"/>
      </w:rPr>
      <w:tblPr/>
      <w:tcPr>
        <w:shd w:color="auto" w:fill="D6E3BC" w:themeFill="accent3" w:themeFillTint="66" w:val="clear"/>
      </w:tcPr>
    </w:tblStylePr>
    <w:tblStylePr w:type="firstCol">
      <w:rPr>
        <w:color w:themeColor="background1" w:val="FFFFFF"/>
      </w:rPr>
      <w:tblPr/>
      <w:tcPr>
        <w:shd w:color="auto" w:fill="76923C" w:themeFill="accent3" w:themeFillShade="BF" w:val="clear"/>
      </w:tcPr>
    </w:tblStylePr>
    <w:tblStylePr w:type="lastCol">
      <w:rPr>
        <w:color w:themeColor="background1" w:val="FFFFFF"/>
      </w:rPr>
      <w:tblPr/>
      <w:tcPr>
        <w:shd w:color="auto" w:fill="76923C" w:themeFill="accent3" w:themeFillShade="BF" w:val="clear"/>
      </w:tcPr>
    </w:tblStylePr>
    <w:tblStylePr w:type="band1Vert">
      <w:tblPr/>
      <w:tcPr>
        <w:shd w:color="auto" w:fill="CDDDAC" w:themeFill="accent3" w:themeFillTint="7F" w:val="clear"/>
      </w:tcPr>
    </w:tblStylePr>
    <w:tblStylePr w:type="band1Horz">
      <w:tblPr/>
      <w:tcPr>
        <w:shd w:color="auto" w:fill="CDDDAC" w:themeFill="accent3" w:themeFillTint="7F" w:val="clear"/>
      </w:tcPr>
    </w:tblStylePr>
  </w:style>
  <w:style w:styleId="ColorfulGrid-Accent4" w:type="table">
    <w:name w:val="Colorful Grid Accent 4"/>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E5DFEC" w:themeFill="accent4" w:themeFillTint="33" w:val="clear"/>
    </w:tcPr>
    <w:tblStylePr w:type="firstRow">
      <w:rPr>
        <w:b/>
        <w:bCs/>
      </w:rPr>
      <w:tblPr/>
      <w:tcPr>
        <w:shd w:color="auto" w:fill="CCC0D9" w:themeFill="accent4" w:themeFillTint="66" w:val="clear"/>
      </w:tcPr>
    </w:tblStylePr>
    <w:tblStylePr w:type="lastRow">
      <w:rPr>
        <w:b/>
        <w:bCs/>
        <w:color w:themeColor="text1" w:val="000000"/>
      </w:rPr>
      <w:tblPr/>
      <w:tcPr>
        <w:shd w:color="auto" w:fill="CCC0D9" w:themeFill="accent4" w:themeFillTint="66" w:val="clear"/>
      </w:tcPr>
    </w:tblStylePr>
    <w:tblStylePr w:type="firstCol">
      <w:rPr>
        <w:color w:themeColor="background1" w:val="FFFFFF"/>
      </w:rPr>
      <w:tblPr/>
      <w:tcPr>
        <w:shd w:color="auto" w:fill="5F497A" w:themeFill="accent4" w:themeFillShade="BF" w:val="clear"/>
      </w:tcPr>
    </w:tblStylePr>
    <w:tblStylePr w:type="lastCol">
      <w:rPr>
        <w:color w:themeColor="background1" w:val="FFFFFF"/>
      </w:rPr>
      <w:tblPr/>
      <w:tcPr>
        <w:shd w:color="auto" w:fill="5F497A" w:themeFill="accent4" w:themeFillShade="BF" w:val="clear"/>
      </w:tcPr>
    </w:tblStylePr>
    <w:tblStylePr w:type="band1Vert">
      <w:tblPr/>
      <w:tcPr>
        <w:shd w:color="auto" w:fill="BFB1D0" w:themeFill="accent4" w:themeFillTint="7F" w:val="clear"/>
      </w:tcPr>
    </w:tblStylePr>
    <w:tblStylePr w:type="band1Horz">
      <w:tblPr/>
      <w:tcPr>
        <w:shd w:color="auto" w:fill="BFB1D0" w:themeFill="accent4" w:themeFillTint="7F" w:val="clear"/>
      </w:tcPr>
    </w:tblStylePr>
  </w:style>
  <w:style w:styleId="ColorfulGrid-Accent5" w:type="table">
    <w:name w:val="Colorful Grid Accent 5"/>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DAEEF3" w:themeFill="accent5" w:themeFillTint="33" w:val="clear"/>
    </w:tcPr>
    <w:tblStylePr w:type="firstRow">
      <w:rPr>
        <w:b/>
        <w:bCs/>
      </w:rPr>
      <w:tblPr/>
      <w:tcPr>
        <w:shd w:color="auto" w:fill="B6DDE8" w:themeFill="accent5" w:themeFillTint="66" w:val="clear"/>
      </w:tcPr>
    </w:tblStylePr>
    <w:tblStylePr w:type="lastRow">
      <w:rPr>
        <w:b/>
        <w:bCs/>
        <w:color w:themeColor="text1" w:val="000000"/>
      </w:rPr>
      <w:tblPr/>
      <w:tcPr>
        <w:shd w:color="auto" w:fill="B6DDE8" w:themeFill="accent5" w:themeFillTint="66" w:val="clear"/>
      </w:tcPr>
    </w:tblStylePr>
    <w:tblStylePr w:type="firstCol">
      <w:rPr>
        <w:color w:themeColor="background1" w:val="FFFFFF"/>
      </w:rPr>
      <w:tblPr/>
      <w:tcPr>
        <w:shd w:color="auto" w:fill="31849B" w:themeFill="accent5" w:themeFillShade="BF" w:val="clear"/>
      </w:tcPr>
    </w:tblStylePr>
    <w:tblStylePr w:type="lastCol">
      <w:rPr>
        <w:color w:themeColor="background1" w:val="FFFFFF"/>
      </w:rPr>
      <w:tblPr/>
      <w:tcPr>
        <w:shd w:color="auto" w:fill="31849B" w:themeFill="accent5" w:themeFillShade="BF" w:val="clear"/>
      </w:tcPr>
    </w:tblStylePr>
    <w:tblStylePr w:type="band1Vert">
      <w:tblPr/>
      <w:tcPr>
        <w:shd w:color="auto" w:fill="A5D5E2" w:themeFill="accent5" w:themeFillTint="7F" w:val="clear"/>
      </w:tcPr>
    </w:tblStylePr>
    <w:tblStylePr w:type="band1Horz">
      <w:tblPr/>
      <w:tcPr>
        <w:shd w:color="auto" w:fill="A5D5E2" w:themeFill="accent5" w:themeFillTint="7F" w:val="clear"/>
      </w:tcPr>
    </w:tblStylePr>
  </w:style>
  <w:style w:styleId="ColorfulGrid-Accent6" w:type="table">
    <w:name w:val="Colorful Grid Accent 6"/>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FDE9D9" w:themeFill="accent6" w:themeFillTint="33" w:val="clear"/>
    </w:tcPr>
    <w:tblStylePr w:type="firstRow">
      <w:rPr>
        <w:b/>
        <w:bCs/>
      </w:rPr>
      <w:tblPr/>
      <w:tcPr>
        <w:shd w:color="auto" w:fill="FBD4B4" w:themeFill="accent6" w:themeFillTint="66" w:val="clear"/>
      </w:tcPr>
    </w:tblStylePr>
    <w:tblStylePr w:type="lastRow">
      <w:rPr>
        <w:b/>
        <w:bCs/>
        <w:color w:themeColor="text1" w:val="000000"/>
      </w:rPr>
      <w:tblPr/>
      <w:tcPr>
        <w:shd w:color="auto" w:fill="FBD4B4" w:themeFill="accent6" w:themeFillTint="66" w:val="clear"/>
      </w:tcPr>
    </w:tblStylePr>
    <w:tblStylePr w:type="firstCol">
      <w:rPr>
        <w:color w:themeColor="background1" w:val="FFFFFF"/>
      </w:rPr>
      <w:tblPr/>
      <w:tcPr>
        <w:shd w:color="auto" w:fill="E36C0A" w:themeFill="accent6" w:themeFillShade="BF" w:val="clear"/>
      </w:tcPr>
    </w:tblStylePr>
    <w:tblStylePr w:type="lastCol">
      <w:rPr>
        <w:color w:themeColor="background1" w:val="FFFFFF"/>
      </w:rPr>
      <w:tblPr/>
      <w:tcPr>
        <w:shd w:color="auto" w:fill="E36C0A" w:themeFill="accent6" w:themeFillShade="BF" w:val="clear"/>
      </w:tcPr>
    </w:tblStylePr>
    <w:tblStylePr w:type="band1Vert">
      <w:tblPr/>
      <w:tcPr>
        <w:shd w:color="auto" w:fill="FBCAA2" w:themeFill="accent6" w:themeFillTint="7F" w:val="clear"/>
      </w:tcPr>
    </w:tblStylePr>
    <w:tblStylePr w:type="band1Horz">
      <w:tblPr/>
      <w:tcPr>
        <w:shd w:color="auto" w:fill="FBCAA2" w:themeFill="accent6" w:themeFillTint="7F" w:val="clear"/>
      </w:tcPr>
    </w:tblStyle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2026-02-12T21:11:29Z</dcterms:created>
  <dcterms:modified xsi:type="dcterms:W3CDTF">2026-02-12T21:11:29Z</dcterms:modified>
</cp:coreProperties>
</file>

<file path=docProps/custom.xml><?xml version="1.0" encoding="utf-8"?>
<Properties xmlns="http://schemas.openxmlformats.org/officeDocument/2006/custom-properties" xmlns:vt="http://schemas.openxmlformats.org/officeDocument/2006/docPropsVTypes"/>
</file>